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13F" w:rsidRPr="00AC589B" w:rsidRDefault="00AE413F" w:rsidP="009A7B3A">
      <w:pPr>
        <w:jc w:val="center"/>
        <w:outlineLvl w:val="0"/>
        <w:rPr>
          <w:rFonts w:ascii="Arial Narrow" w:hAnsi="Arial Narrow" w:cs="Arial"/>
          <w:sz w:val="22"/>
          <w:szCs w:val="22"/>
        </w:rPr>
      </w:pPr>
      <w:bookmarkStart w:id="0" w:name="_GoBack"/>
      <w:bookmarkEnd w:id="0"/>
    </w:p>
    <w:p w:rsidR="00AE413F" w:rsidRDefault="00AE413F" w:rsidP="00903B1C">
      <w:pPr>
        <w:overflowPunct/>
        <w:textAlignment w:val="auto"/>
        <w:rPr>
          <w:rFonts w:ascii="Arial Narrow" w:hAnsi="Arial Narrow" w:cs="Arial"/>
          <w:sz w:val="22"/>
          <w:szCs w:val="22"/>
        </w:rPr>
      </w:pPr>
      <w:r w:rsidRPr="00A2349D">
        <w:rPr>
          <w:rFonts w:ascii="Arial Narrow" w:hAnsi="Arial Narrow" w:cs="Arial"/>
          <w:sz w:val="22"/>
          <w:szCs w:val="22"/>
        </w:rPr>
        <w:t xml:space="preserve">This </w:t>
      </w:r>
      <w:r w:rsidR="00C807F4">
        <w:rPr>
          <w:rFonts w:ascii="Arial Narrow" w:hAnsi="Arial Narrow" w:cs="Arial"/>
          <w:sz w:val="22"/>
          <w:szCs w:val="22"/>
        </w:rPr>
        <w:t xml:space="preserve">AmeriCorps </w:t>
      </w:r>
      <w:r w:rsidR="005E7F39" w:rsidRPr="00A2349D">
        <w:rPr>
          <w:rFonts w:ascii="Arial Narrow" w:hAnsi="Arial Narrow" w:cs="Arial"/>
          <w:sz w:val="22"/>
          <w:szCs w:val="22"/>
        </w:rPr>
        <w:t xml:space="preserve">Grantee Agency and </w:t>
      </w:r>
      <w:r w:rsidR="00C807F4">
        <w:rPr>
          <w:rFonts w:ascii="Arial Narrow" w:hAnsi="Arial Narrow" w:cs="Arial"/>
          <w:sz w:val="22"/>
          <w:szCs w:val="22"/>
        </w:rPr>
        <w:t xml:space="preserve">AmeriCorps </w:t>
      </w:r>
      <w:r w:rsidR="005E7F39" w:rsidRPr="00A2349D">
        <w:rPr>
          <w:rFonts w:ascii="Arial Narrow" w:hAnsi="Arial Narrow" w:cs="Arial"/>
          <w:sz w:val="22"/>
          <w:szCs w:val="22"/>
        </w:rPr>
        <w:t>Host Site</w:t>
      </w:r>
      <w:r w:rsidRPr="00A2349D">
        <w:rPr>
          <w:rFonts w:ascii="Arial Narrow" w:hAnsi="Arial Narrow" w:cs="Arial"/>
          <w:sz w:val="22"/>
          <w:szCs w:val="22"/>
        </w:rPr>
        <w:t xml:space="preserve"> </w:t>
      </w:r>
      <w:r w:rsidR="00A5225E" w:rsidRPr="00A2349D">
        <w:rPr>
          <w:rFonts w:ascii="Arial Narrow" w:hAnsi="Arial Narrow" w:cs="Arial"/>
          <w:sz w:val="22"/>
          <w:szCs w:val="22"/>
        </w:rPr>
        <w:t xml:space="preserve">Agency </w:t>
      </w:r>
      <w:r w:rsidRPr="00A2349D">
        <w:rPr>
          <w:rFonts w:ascii="Arial Narrow" w:hAnsi="Arial Narrow" w:cs="Arial"/>
          <w:sz w:val="22"/>
          <w:szCs w:val="22"/>
        </w:rPr>
        <w:t xml:space="preserve">Agreement, hereinafter referred to as “the Agreement,” between the following two parties: 1) </w:t>
      </w:r>
      <w:bookmarkStart w:id="1" w:name="Text3"/>
      <w:r w:rsidR="004028A4" w:rsidRPr="00A2349D">
        <w:rPr>
          <w:rFonts w:ascii="Arial Narrow" w:hAnsi="Arial Narrow" w:cs="Arial"/>
          <w:color w:val="000000"/>
          <w:sz w:val="22"/>
          <w:szCs w:val="22"/>
        </w:rPr>
        <w:fldChar w:fldCharType="begin">
          <w:ffData>
            <w:name w:val="Text3"/>
            <w:enabled/>
            <w:calcOnExit w:val="0"/>
            <w:textInput/>
          </w:ffData>
        </w:fldChar>
      </w:r>
      <w:r w:rsidR="00823D69" w:rsidRPr="00A2349D">
        <w:rPr>
          <w:rFonts w:ascii="Arial Narrow" w:hAnsi="Arial Narrow" w:cs="Arial"/>
          <w:color w:val="000000"/>
          <w:sz w:val="22"/>
          <w:szCs w:val="22"/>
        </w:rPr>
        <w:instrText xml:space="preserve"> FORMTEXT </w:instrText>
      </w:r>
      <w:r w:rsidR="004028A4" w:rsidRPr="00A2349D">
        <w:rPr>
          <w:rFonts w:ascii="Arial Narrow" w:hAnsi="Arial Narrow" w:cs="Arial"/>
          <w:color w:val="000000"/>
          <w:sz w:val="22"/>
          <w:szCs w:val="22"/>
        </w:rPr>
      </w:r>
      <w:r w:rsidR="004028A4" w:rsidRPr="00A2349D">
        <w:rPr>
          <w:rFonts w:ascii="Arial Narrow" w:hAnsi="Arial Narrow" w:cs="Arial"/>
          <w:color w:val="000000"/>
          <w:sz w:val="22"/>
          <w:szCs w:val="22"/>
        </w:rPr>
        <w:fldChar w:fldCharType="separate"/>
      </w:r>
      <w:r w:rsidR="00823D69" w:rsidRPr="00A24DD2">
        <w:rPr>
          <w:noProof/>
          <w:color w:val="000000"/>
        </w:rPr>
        <w:t> </w:t>
      </w:r>
      <w:r w:rsidR="00823D69" w:rsidRPr="00A24DD2">
        <w:rPr>
          <w:noProof/>
          <w:color w:val="000000"/>
        </w:rPr>
        <w:t> </w:t>
      </w:r>
      <w:r w:rsidR="00823D69" w:rsidRPr="00A24DD2">
        <w:rPr>
          <w:noProof/>
          <w:color w:val="000000"/>
        </w:rPr>
        <w:t> </w:t>
      </w:r>
      <w:r w:rsidR="00823D69" w:rsidRPr="00A24DD2">
        <w:rPr>
          <w:noProof/>
          <w:color w:val="000000"/>
        </w:rPr>
        <w:t> </w:t>
      </w:r>
      <w:r w:rsidR="00823D69" w:rsidRPr="00A24DD2">
        <w:rPr>
          <w:noProof/>
          <w:color w:val="000000"/>
        </w:rPr>
        <w:t> </w:t>
      </w:r>
      <w:r w:rsidR="004028A4" w:rsidRPr="00A2349D">
        <w:rPr>
          <w:rFonts w:ascii="Arial Narrow" w:hAnsi="Arial Narrow" w:cs="Arial"/>
          <w:color w:val="000000"/>
          <w:sz w:val="22"/>
          <w:szCs w:val="22"/>
        </w:rPr>
        <w:fldChar w:fldCharType="end"/>
      </w:r>
      <w:bookmarkEnd w:id="1"/>
      <w:r w:rsidR="00A2349D" w:rsidRPr="00A2349D">
        <w:rPr>
          <w:rFonts w:ascii="Arial Narrow" w:hAnsi="Arial Narrow" w:cs="Arial"/>
          <w:b/>
          <w:color w:val="000000"/>
          <w:sz w:val="22"/>
          <w:szCs w:val="22"/>
        </w:rPr>
        <w:t xml:space="preserve">(INSERT FORMAL NAME OF THE </w:t>
      </w:r>
      <w:r w:rsidR="00C807F4">
        <w:rPr>
          <w:rFonts w:ascii="Arial Narrow" w:hAnsi="Arial Narrow" w:cs="Arial"/>
          <w:b/>
          <w:color w:val="000000"/>
          <w:sz w:val="22"/>
          <w:szCs w:val="22"/>
        </w:rPr>
        <w:t xml:space="preserve">AMERICORPS </w:t>
      </w:r>
      <w:r w:rsidR="00A2349D" w:rsidRPr="00A2349D">
        <w:rPr>
          <w:rFonts w:ascii="Arial Narrow" w:hAnsi="Arial Narrow" w:cs="Arial"/>
          <w:b/>
          <w:color w:val="000000"/>
          <w:sz w:val="22"/>
          <w:szCs w:val="22"/>
        </w:rPr>
        <w:t>GRANTEE AGENCY)</w:t>
      </w:r>
      <w:r w:rsidR="00A2349D">
        <w:rPr>
          <w:rFonts w:ascii="Arial Narrow" w:hAnsi="Arial Narrow" w:cs="Arial"/>
          <w:color w:val="000000"/>
          <w:sz w:val="22"/>
          <w:szCs w:val="22"/>
        </w:rPr>
        <w:t xml:space="preserve"> </w:t>
      </w:r>
      <w:r w:rsidRPr="00A24DD2">
        <w:rPr>
          <w:rFonts w:ascii="Arial Narrow" w:hAnsi="Arial Narrow" w:cs="Arial"/>
          <w:sz w:val="22"/>
          <w:szCs w:val="22"/>
        </w:rPr>
        <w:t>hereafter referred to as “</w:t>
      </w:r>
      <w:r w:rsidR="00D445D5">
        <w:rPr>
          <w:rFonts w:ascii="Arial Narrow" w:hAnsi="Arial Narrow" w:cs="Arial"/>
          <w:sz w:val="22"/>
          <w:szCs w:val="22"/>
        </w:rPr>
        <w:t xml:space="preserve">AmeriCorps </w:t>
      </w:r>
      <w:r w:rsidR="0064719D">
        <w:rPr>
          <w:rFonts w:ascii="Arial Narrow" w:hAnsi="Arial Narrow" w:cs="Arial"/>
          <w:sz w:val="22"/>
          <w:szCs w:val="22"/>
        </w:rPr>
        <w:t>Grantee Agency</w:t>
      </w:r>
      <w:r w:rsidRPr="00A24DD2">
        <w:rPr>
          <w:rFonts w:ascii="Arial Narrow" w:hAnsi="Arial Narrow" w:cs="Arial"/>
          <w:sz w:val="22"/>
          <w:szCs w:val="22"/>
        </w:rPr>
        <w:t>” and 2)</w:t>
      </w:r>
      <w:r w:rsidR="00A24DD2" w:rsidRPr="00A24DD2">
        <w:rPr>
          <w:rFonts w:ascii="Arial Narrow" w:hAnsi="Arial Narrow" w:cs="Arial"/>
          <w:color w:val="000000"/>
          <w:sz w:val="22"/>
          <w:szCs w:val="22"/>
        </w:rPr>
        <w:t xml:space="preserve"> </w:t>
      </w:r>
      <w:r w:rsidR="004028A4" w:rsidRPr="00A24DD2">
        <w:rPr>
          <w:rFonts w:ascii="Arial Narrow" w:hAnsi="Arial Narrow" w:cs="Arial"/>
          <w:color w:val="000000"/>
          <w:sz w:val="22"/>
          <w:szCs w:val="22"/>
        </w:rPr>
        <w:fldChar w:fldCharType="begin">
          <w:ffData>
            <w:name w:val="Text3"/>
            <w:enabled/>
            <w:calcOnExit w:val="0"/>
            <w:textInput/>
          </w:ffData>
        </w:fldChar>
      </w:r>
      <w:r w:rsidR="00A24DD2" w:rsidRPr="00A24DD2">
        <w:rPr>
          <w:rFonts w:ascii="Arial Narrow" w:hAnsi="Arial Narrow" w:cs="Arial"/>
          <w:color w:val="000000"/>
          <w:sz w:val="22"/>
          <w:szCs w:val="22"/>
        </w:rPr>
        <w:instrText xml:space="preserve"> FORMTEXT </w:instrText>
      </w:r>
      <w:r w:rsidR="004028A4" w:rsidRPr="00A24DD2">
        <w:rPr>
          <w:rFonts w:ascii="Arial Narrow" w:hAnsi="Arial Narrow" w:cs="Arial"/>
          <w:color w:val="000000"/>
          <w:sz w:val="22"/>
          <w:szCs w:val="22"/>
        </w:rPr>
      </w:r>
      <w:r w:rsidR="004028A4" w:rsidRPr="00A24DD2">
        <w:rPr>
          <w:rFonts w:ascii="Arial Narrow" w:hAnsi="Arial Narrow" w:cs="Arial"/>
          <w:color w:val="000000"/>
          <w:sz w:val="22"/>
          <w:szCs w:val="22"/>
        </w:rPr>
        <w:fldChar w:fldCharType="separate"/>
      </w:r>
      <w:r w:rsidR="00A24DD2" w:rsidRPr="00A24DD2">
        <w:rPr>
          <w:rFonts w:ascii="Arial Narrow" w:hAnsi="Arial Narrow" w:cs="Arial"/>
          <w:noProof/>
          <w:color w:val="000000"/>
          <w:sz w:val="22"/>
          <w:szCs w:val="22"/>
        </w:rPr>
        <w:t> </w:t>
      </w:r>
      <w:r w:rsidR="00A24DD2" w:rsidRPr="00A24DD2">
        <w:rPr>
          <w:rFonts w:ascii="Arial Narrow" w:hAnsi="Arial Narrow" w:cs="Arial"/>
          <w:noProof/>
          <w:color w:val="000000"/>
          <w:sz w:val="22"/>
          <w:szCs w:val="22"/>
        </w:rPr>
        <w:t> </w:t>
      </w:r>
      <w:r w:rsidR="00A24DD2" w:rsidRPr="00A24DD2">
        <w:rPr>
          <w:rFonts w:ascii="Arial Narrow" w:hAnsi="Arial Narrow" w:cs="Arial"/>
          <w:noProof/>
          <w:color w:val="000000"/>
          <w:sz w:val="22"/>
          <w:szCs w:val="22"/>
        </w:rPr>
        <w:t> </w:t>
      </w:r>
      <w:r w:rsidR="00A24DD2" w:rsidRPr="00A24DD2">
        <w:rPr>
          <w:rFonts w:ascii="Arial Narrow" w:hAnsi="Arial Narrow" w:cs="Arial"/>
          <w:noProof/>
          <w:color w:val="000000"/>
          <w:sz w:val="22"/>
          <w:szCs w:val="22"/>
        </w:rPr>
        <w:t> </w:t>
      </w:r>
      <w:r w:rsidR="00A24DD2" w:rsidRPr="00A24DD2">
        <w:rPr>
          <w:rFonts w:ascii="Arial Narrow" w:hAnsi="Arial Narrow" w:cs="Arial"/>
          <w:noProof/>
          <w:color w:val="000000"/>
          <w:sz w:val="22"/>
          <w:szCs w:val="22"/>
        </w:rPr>
        <w:t> </w:t>
      </w:r>
      <w:r w:rsidR="004028A4" w:rsidRPr="00A24DD2">
        <w:rPr>
          <w:rFonts w:ascii="Arial Narrow" w:hAnsi="Arial Narrow" w:cs="Arial"/>
          <w:color w:val="000000"/>
          <w:sz w:val="22"/>
          <w:szCs w:val="22"/>
        </w:rPr>
        <w:fldChar w:fldCharType="end"/>
      </w:r>
      <w:r w:rsidR="00A2349D" w:rsidRPr="00A2349D">
        <w:rPr>
          <w:rFonts w:ascii="Arial Narrow" w:hAnsi="Arial Narrow" w:cs="Arial"/>
          <w:b/>
          <w:bCs/>
          <w:iCs/>
          <w:color w:val="000000"/>
          <w:sz w:val="22"/>
          <w:szCs w:val="22"/>
        </w:rPr>
        <w:t xml:space="preserve">(INSERT FORMAL NAME OF </w:t>
      </w:r>
      <w:r w:rsidR="00C807F4">
        <w:rPr>
          <w:rFonts w:ascii="Arial Narrow" w:hAnsi="Arial Narrow" w:cs="Arial"/>
          <w:b/>
          <w:bCs/>
          <w:iCs/>
          <w:color w:val="000000"/>
          <w:sz w:val="22"/>
          <w:szCs w:val="22"/>
        </w:rPr>
        <w:t xml:space="preserve">AMERICORPS </w:t>
      </w:r>
      <w:r w:rsidR="00A2349D" w:rsidRPr="00A2349D">
        <w:rPr>
          <w:rFonts w:ascii="Arial Narrow" w:hAnsi="Arial Narrow" w:cs="Arial"/>
          <w:b/>
          <w:bCs/>
          <w:iCs/>
          <w:color w:val="000000"/>
          <w:sz w:val="22"/>
          <w:szCs w:val="22"/>
        </w:rPr>
        <w:t>HOST SITE AGENCY WHERE MEMBER WILL BE SERVING)</w:t>
      </w:r>
      <w:r w:rsidR="00A2349D" w:rsidRPr="00A2349D">
        <w:rPr>
          <w:rFonts w:ascii="Arial Narrow" w:hAnsi="Arial Narrow" w:cs="Arial"/>
          <w:sz w:val="22"/>
          <w:szCs w:val="22"/>
        </w:rPr>
        <w:t>,</w:t>
      </w:r>
      <w:r w:rsidR="00A2349D" w:rsidRPr="00A24DD2">
        <w:rPr>
          <w:rFonts w:ascii="Arial Narrow" w:hAnsi="Arial Narrow" w:cs="Arial"/>
          <w:sz w:val="22"/>
          <w:szCs w:val="22"/>
        </w:rPr>
        <w:t xml:space="preserve"> </w:t>
      </w:r>
      <w:r w:rsidRPr="00A24DD2">
        <w:rPr>
          <w:rFonts w:ascii="Arial Narrow" w:hAnsi="Arial Narrow" w:cs="Arial"/>
          <w:sz w:val="22"/>
          <w:szCs w:val="22"/>
        </w:rPr>
        <w:t>hereafter referred to as “</w:t>
      </w:r>
      <w:r w:rsidR="00D445D5">
        <w:rPr>
          <w:rFonts w:ascii="Arial Narrow" w:hAnsi="Arial Narrow" w:cs="Arial"/>
          <w:sz w:val="22"/>
          <w:szCs w:val="22"/>
        </w:rPr>
        <w:t xml:space="preserve">AmeriCorps </w:t>
      </w:r>
      <w:r w:rsidR="0064719D">
        <w:rPr>
          <w:rFonts w:ascii="Arial Narrow" w:hAnsi="Arial Narrow" w:cs="Arial"/>
          <w:sz w:val="22"/>
          <w:szCs w:val="22"/>
        </w:rPr>
        <w:t>Host Site</w:t>
      </w:r>
      <w:r w:rsidRPr="00A24DD2">
        <w:rPr>
          <w:rFonts w:ascii="Arial Narrow" w:hAnsi="Arial Narrow" w:cs="Arial"/>
          <w:sz w:val="22"/>
          <w:szCs w:val="22"/>
        </w:rPr>
        <w:t>,” sets forth the parties’ understanding concerning the establishment and operation of a local project under the Corporation for N</w:t>
      </w:r>
      <w:r w:rsidR="003B2D13" w:rsidRPr="00A24DD2">
        <w:rPr>
          <w:rFonts w:ascii="Arial Narrow" w:hAnsi="Arial Narrow" w:cs="Arial"/>
          <w:sz w:val="22"/>
          <w:szCs w:val="22"/>
        </w:rPr>
        <w:t xml:space="preserve">ational and Community Service </w:t>
      </w:r>
      <w:r w:rsidRPr="00A24DD2">
        <w:rPr>
          <w:rFonts w:ascii="Arial Narrow" w:hAnsi="Arial Narrow" w:cs="Arial"/>
          <w:sz w:val="22"/>
          <w:szCs w:val="22"/>
        </w:rPr>
        <w:t xml:space="preserve">(Corporation’s) </w:t>
      </w:r>
      <w:r w:rsidR="001B76C7" w:rsidRPr="00A24DD2">
        <w:rPr>
          <w:rFonts w:ascii="Arial Narrow" w:hAnsi="Arial Narrow" w:cs="Arial"/>
          <w:sz w:val="22"/>
          <w:szCs w:val="22"/>
        </w:rPr>
        <w:t>AmeriCorps</w:t>
      </w:r>
      <w:r w:rsidRPr="00A24DD2">
        <w:rPr>
          <w:rFonts w:ascii="Arial Narrow" w:hAnsi="Arial Narrow" w:cs="Arial"/>
          <w:sz w:val="22"/>
          <w:szCs w:val="22"/>
        </w:rPr>
        <w:t xml:space="preserve"> program, pursuant to </w:t>
      </w:r>
      <w:r w:rsidR="00A24DD2" w:rsidRPr="00A24DD2">
        <w:rPr>
          <w:rFonts w:ascii="Arial Narrow" w:hAnsi="Arial Narrow"/>
          <w:sz w:val="22"/>
          <w:szCs w:val="22"/>
        </w:rPr>
        <w:t xml:space="preserve">the National and Community Service Act of 1990 (42 USC 12501 </w:t>
      </w:r>
      <w:r w:rsidR="00A24DD2" w:rsidRPr="00A24DD2">
        <w:rPr>
          <w:rFonts w:ascii="Arial Narrow" w:hAnsi="Arial Narrow"/>
          <w:i/>
          <w:iCs/>
          <w:sz w:val="22"/>
          <w:szCs w:val="22"/>
        </w:rPr>
        <w:t>et seq.</w:t>
      </w:r>
      <w:r w:rsidR="00A24DD2" w:rsidRPr="00A24DD2">
        <w:rPr>
          <w:rFonts w:ascii="Arial Narrow" w:hAnsi="Arial Narrow"/>
          <w:sz w:val="22"/>
          <w:szCs w:val="22"/>
        </w:rPr>
        <w:t>) and the implementing regulations in</w:t>
      </w:r>
      <w:r w:rsidR="00A24DD2">
        <w:rPr>
          <w:rFonts w:ascii="Arial Narrow" w:hAnsi="Arial Narrow"/>
          <w:sz w:val="22"/>
          <w:szCs w:val="22"/>
        </w:rPr>
        <w:t xml:space="preserve"> 45 CFR parts 2510 through 2529, </w:t>
      </w:r>
      <w:r w:rsidRPr="00AC589B">
        <w:rPr>
          <w:rFonts w:ascii="Arial Narrow" w:hAnsi="Arial Narrow" w:cs="Arial"/>
          <w:sz w:val="22"/>
          <w:szCs w:val="22"/>
        </w:rPr>
        <w:t>herein</w:t>
      </w:r>
      <w:r w:rsidR="00506626" w:rsidRPr="00AC589B">
        <w:rPr>
          <w:rFonts w:ascii="Arial Narrow" w:hAnsi="Arial Narrow" w:cs="Arial"/>
          <w:sz w:val="22"/>
          <w:szCs w:val="22"/>
        </w:rPr>
        <w:t>after referred to as “the Act”.</w:t>
      </w:r>
    </w:p>
    <w:p w:rsidR="00D445D5" w:rsidRPr="00A2349D" w:rsidRDefault="00D445D5" w:rsidP="00903B1C">
      <w:pPr>
        <w:overflowPunct/>
        <w:textAlignment w:val="auto"/>
        <w:rPr>
          <w:rFonts w:ascii="Arial Narrow" w:hAnsi="Arial Narrow" w:cs="Arial"/>
          <w:color w:val="000000"/>
          <w:sz w:val="22"/>
          <w:szCs w:val="22"/>
        </w:rPr>
      </w:pPr>
    </w:p>
    <w:p w:rsidR="00C807F4" w:rsidRPr="009A7B3A" w:rsidRDefault="004458F6" w:rsidP="009A7B3A">
      <w:pPr>
        <w:pStyle w:val="ListParagraph"/>
        <w:numPr>
          <w:ilvl w:val="0"/>
          <w:numId w:val="28"/>
        </w:numPr>
        <w:spacing w:before="240"/>
        <w:outlineLvl w:val="0"/>
        <w:rPr>
          <w:rFonts w:ascii="Arial Narrow" w:hAnsi="Arial Narrow" w:cs="Arial"/>
          <w:b/>
          <w:sz w:val="22"/>
          <w:szCs w:val="22"/>
        </w:rPr>
      </w:pPr>
      <w:r w:rsidRPr="009A7B3A">
        <w:rPr>
          <w:rFonts w:ascii="Arial Narrow" w:hAnsi="Arial Narrow" w:cs="Arial"/>
          <w:b/>
          <w:sz w:val="22"/>
          <w:szCs w:val="22"/>
        </w:rPr>
        <w:t>AmeriCorps Grantee Agency and Host Site Agency Contact Information</w:t>
      </w:r>
    </w:p>
    <w:p w:rsidR="00C807F4" w:rsidRDefault="004458F6" w:rsidP="009A7B3A">
      <w:pPr>
        <w:pStyle w:val="ListParagraph"/>
        <w:numPr>
          <w:ilvl w:val="1"/>
          <w:numId w:val="28"/>
        </w:numPr>
        <w:spacing w:before="240"/>
        <w:outlineLvl w:val="0"/>
        <w:rPr>
          <w:rFonts w:ascii="Arial Narrow" w:hAnsi="Arial Narrow" w:cs="Arial"/>
          <w:sz w:val="22"/>
          <w:szCs w:val="22"/>
        </w:rPr>
      </w:pPr>
      <w:r>
        <w:rPr>
          <w:rFonts w:ascii="Arial Narrow" w:hAnsi="Arial Narrow" w:cs="Arial"/>
          <w:sz w:val="22"/>
          <w:szCs w:val="22"/>
        </w:rPr>
        <w:t>AmeriCorps Grantee Agency</w:t>
      </w:r>
    </w:p>
    <w:p w:rsidR="00C807F4"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Grantee</w:t>
      </w:r>
      <w:r w:rsidR="00C807F4">
        <w:rPr>
          <w:rFonts w:ascii="Arial Narrow" w:hAnsi="Arial Narrow" w:cs="Arial"/>
          <w:sz w:val="22"/>
          <w:szCs w:val="22"/>
        </w:rPr>
        <w:t xml:space="preserve"> </w:t>
      </w:r>
      <w:r>
        <w:rPr>
          <w:rFonts w:ascii="Arial Narrow" w:hAnsi="Arial Narrow" w:cs="Arial"/>
          <w:sz w:val="22"/>
          <w:szCs w:val="22"/>
        </w:rPr>
        <w:t xml:space="preserve">Agency </w:t>
      </w:r>
      <w:r w:rsidR="00C807F4">
        <w:rPr>
          <w:rFonts w:ascii="Arial Narrow" w:hAnsi="Arial Narrow" w:cs="Arial"/>
          <w:sz w:val="22"/>
          <w:szCs w:val="22"/>
        </w:rPr>
        <w:t>name:</w:t>
      </w:r>
    </w:p>
    <w:p w:rsidR="00C807F4"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Grantee Agency</w:t>
      </w:r>
      <w:r w:rsidR="00C807F4">
        <w:rPr>
          <w:rFonts w:ascii="Arial Narrow" w:hAnsi="Arial Narrow" w:cs="Arial"/>
          <w:sz w:val="22"/>
          <w:szCs w:val="22"/>
        </w:rPr>
        <w:t xml:space="preserve"> location:</w:t>
      </w:r>
    </w:p>
    <w:p w:rsidR="00C807F4"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Grantee Program Manager</w:t>
      </w:r>
      <w:r w:rsidR="00C807F4">
        <w:rPr>
          <w:rFonts w:ascii="Arial Narrow" w:hAnsi="Arial Narrow" w:cs="Arial"/>
          <w:sz w:val="22"/>
          <w:szCs w:val="22"/>
        </w:rPr>
        <w:t xml:space="preserve"> name/job title/phone/email:</w:t>
      </w:r>
    </w:p>
    <w:p w:rsidR="004458F6" w:rsidRDefault="004458F6" w:rsidP="009A7B3A">
      <w:pPr>
        <w:pStyle w:val="ListParagraph"/>
        <w:numPr>
          <w:ilvl w:val="1"/>
          <w:numId w:val="28"/>
        </w:numPr>
        <w:spacing w:before="240"/>
        <w:outlineLvl w:val="0"/>
        <w:rPr>
          <w:rFonts w:ascii="Arial Narrow" w:hAnsi="Arial Narrow" w:cs="Arial"/>
          <w:sz w:val="22"/>
          <w:szCs w:val="22"/>
        </w:rPr>
      </w:pPr>
      <w:r>
        <w:rPr>
          <w:rFonts w:ascii="Arial Narrow" w:hAnsi="Arial Narrow" w:cs="Arial"/>
          <w:sz w:val="22"/>
          <w:szCs w:val="22"/>
        </w:rPr>
        <w:t>AmeriCorps Host Site Agency</w:t>
      </w:r>
    </w:p>
    <w:p w:rsidR="004458F6"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Host Site name</w:t>
      </w:r>
    </w:p>
    <w:p w:rsidR="004458F6"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Host Site location</w:t>
      </w:r>
    </w:p>
    <w:p w:rsidR="004458F6" w:rsidRDefault="004458F6" w:rsidP="009A7B3A">
      <w:pPr>
        <w:pStyle w:val="ListParagraph"/>
        <w:numPr>
          <w:ilvl w:val="2"/>
          <w:numId w:val="28"/>
        </w:numPr>
        <w:spacing w:before="240"/>
        <w:outlineLvl w:val="0"/>
        <w:rPr>
          <w:rFonts w:ascii="Arial Narrow" w:hAnsi="Arial Narrow" w:cs="Arial"/>
          <w:sz w:val="22"/>
          <w:szCs w:val="22"/>
        </w:rPr>
      </w:pPr>
      <w:r>
        <w:rPr>
          <w:rFonts w:ascii="Arial Narrow" w:hAnsi="Arial Narrow" w:cs="Arial"/>
          <w:sz w:val="22"/>
          <w:szCs w:val="22"/>
        </w:rPr>
        <w:t>AmeriCorps Host Site Program Manager name/job title/phone/email</w:t>
      </w:r>
    </w:p>
    <w:p w:rsidR="004458F6" w:rsidRDefault="004458F6" w:rsidP="009A7B3A">
      <w:pPr>
        <w:pStyle w:val="ListParagraph"/>
        <w:spacing w:before="240"/>
        <w:ind w:left="2160"/>
        <w:outlineLvl w:val="0"/>
        <w:rPr>
          <w:rFonts w:ascii="Arial Narrow" w:hAnsi="Arial Narrow" w:cs="Arial"/>
          <w:sz w:val="22"/>
          <w:szCs w:val="22"/>
        </w:rPr>
      </w:pPr>
    </w:p>
    <w:p w:rsidR="004458F6" w:rsidRDefault="00DA68D9" w:rsidP="004458F6">
      <w:pPr>
        <w:pStyle w:val="ListParagraph"/>
        <w:numPr>
          <w:ilvl w:val="0"/>
          <w:numId w:val="28"/>
        </w:numPr>
        <w:spacing w:before="240"/>
        <w:outlineLvl w:val="0"/>
        <w:rPr>
          <w:rFonts w:ascii="Arial Narrow" w:hAnsi="Arial Narrow" w:cs="Arial"/>
          <w:b/>
          <w:sz w:val="22"/>
          <w:szCs w:val="22"/>
        </w:rPr>
      </w:pPr>
      <w:r>
        <w:rPr>
          <w:rFonts w:ascii="Arial Narrow" w:hAnsi="Arial Narrow" w:cs="Arial"/>
          <w:b/>
          <w:sz w:val="22"/>
          <w:szCs w:val="22"/>
        </w:rPr>
        <w:t>Introduction and Purpose of Agreement</w:t>
      </w:r>
    </w:p>
    <w:p w:rsidR="004458F6" w:rsidRDefault="004458F6" w:rsidP="009A7B3A">
      <w:pPr>
        <w:pStyle w:val="ListParagraph"/>
        <w:numPr>
          <w:ilvl w:val="1"/>
          <w:numId w:val="28"/>
        </w:numPr>
        <w:spacing w:before="240"/>
        <w:outlineLvl w:val="0"/>
        <w:rPr>
          <w:rFonts w:ascii="Arial Narrow" w:hAnsi="Arial Narrow" w:cs="Arial"/>
          <w:sz w:val="22"/>
          <w:szCs w:val="22"/>
        </w:rPr>
      </w:pPr>
      <w:r w:rsidRPr="0031679F">
        <w:rPr>
          <w:rFonts w:ascii="Arial Narrow" w:hAnsi="Arial Narrow" w:cs="Arial"/>
          <w:sz w:val="22"/>
          <w:szCs w:val="22"/>
        </w:rPr>
        <w:t>Define the relations</w:t>
      </w:r>
      <w:r>
        <w:rPr>
          <w:rFonts w:ascii="Arial Narrow" w:hAnsi="Arial Narrow" w:cs="Arial"/>
          <w:sz w:val="22"/>
          <w:szCs w:val="22"/>
        </w:rPr>
        <w:t xml:space="preserve">hip </w:t>
      </w:r>
      <w:r w:rsidR="00D445D5">
        <w:rPr>
          <w:rFonts w:ascii="Arial Narrow" w:hAnsi="Arial Narrow" w:cs="Arial"/>
          <w:sz w:val="22"/>
          <w:szCs w:val="22"/>
        </w:rPr>
        <w:t>between the AmeriCorps</w:t>
      </w:r>
      <w:r w:rsidR="00515FF6">
        <w:rPr>
          <w:rFonts w:ascii="Arial Narrow" w:hAnsi="Arial Narrow" w:cs="Arial"/>
          <w:sz w:val="22"/>
          <w:szCs w:val="22"/>
        </w:rPr>
        <w:t xml:space="preserve"> Grantee Agency and the AmeriCo</w:t>
      </w:r>
      <w:r w:rsidR="00D445D5">
        <w:rPr>
          <w:rFonts w:ascii="Arial Narrow" w:hAnsi="Arial Narrow" w:cs="Arial"/>
          <w:sz w:val="22"/>
          <w:szCs w:val="22"/>
        </w:rPr>
        <w:t>r</w:t>
      </w:r>
      <w:r w:rsidR="00515FF6">
        <w:rPr>
          <w:rFonts w:ascii="Arial Narrow" w:hAnsi="Arial Narrow" w:cs="Arial"/>
          <w:sz w:val="22"/>
          <w:szCs w:val="22"/>
        </w:rPr>
        <w:t>p</w:t>
      </w:r>
      <w:r w:rsidR="00D445D5">
        <w:rPr>
          <w:rFonts w:ascii="Arial Narrow" w:hAnsi="Arial Narrow" w:cs="Arial"/>
          <w:sz w:val="22"/>
          <w:szCs w:val="22"/>
        </w:rPr>
        <w:t xml:space="preserve">s Host Site Agency </w:t>
      </w:r>
      <w:r>
        <w:rPr>
          <w:rFonts w:ascii="Arial Narrow" w:hAnsi="Arial Narrow" w:cs="Arial"/>
          <w:sz w:val="22"/>
          <w:szCs w:val="22"/>
        </w:rPr>
        <w:t>in language that is consistent with the approved AmeriCorps program, national service laws and requirements, and CNCS guidan</w:t>
      </w:r>
      <w:r w:rsidR="00D445D5">
        <w:rPr>
          <w:rFonts w:ascii="Arial Narrow" w:hAnsi="Arial Narrow" w:cs="Arial"/>
          <w:sz w:val="22"/>
          <w:szCs w:val="22"/>
        </w:rPr>
        <w:t>ce:</w:t>
      </w:r>
    </w:p>
    <w:p w:rsidR="000C300D" w:rsidRDefault="000C300D" w:rsidP="009A7B3A">
      <w:pPr>
        <w:pStyle w:val="ListParagraph"/>
        <w:spacing w:before="240"/>
        <w:ind w:left="1440"/>
        <w:outlineLvl w:val="0"/>
        <w:rPr>
          <w:rFonts w:ascii="Arial Narrow" w:hAnsi="Arial Narrow" w:cs="Arial"/>
          <w:sz w:val="22"/>
          <w:szCs w:val="22"/>
        </w:rPr>
      </w:pPr>
    </w:p>
    <w:p w:rsidR="004458F6" w:rsidRPr="009A7B3A" w:rsidRDefault="004458F6" w:rsidP="009A7B3A">
      <w:pPr>
        <w:pStyle w:val="ListParagraph"/>
        <w:numPr>
          <w:ilvl w:val="0"/>
          <w:numId w:val="28"/>
        </w:numPr>
        <w:spacing w:before="240"/>
        <w:outlineLvl w:val="0"/>
        <w:rPr>
          <w:rFonts w:ascii="Arial Narrow" w:hAnsi="Arial Narrow" w:cs="Arial"/>
          <w:b/>
          <w:sz w:val="22"/>
          <w:szCs w:val="22"/>
        </w:rPr>
      </w:pPr>
      <w:r w:rsidRPr="009A7B3A">
        <w:rPr>
          <w:rFonts w:ascii="Arial Narrow" w:hAnsi="Arial Narrow" w:cs="Arial"/>
          <w:b/>
          <w:sz w:val="22"/>
          <w:szCs w:val="22"/>
        </w:rPr>
        <w:t>Project Description</w:t>
      </w:r>
    </w:p>
    <w:p w:rsidR="00D445D5" w:rsidRDefault="004458F6" w:rsidP="009A7B3A">
      <w:pPr>
        <w:pStyle w:val="ListParagraph"/>
        <w:numPr>
          <w:ilvl w:val="1"/>
          <w:numId w:val="28"/>
        </w:numPr>
        <w:spacing w:before="240"/>
        <w:outlineLvl w:val="0"/>
        <w:rPr>
          <w:rFonts w:ascii="Arial Narrow" w:hAnsi="Arial Narrow" w:cs="Arial"/>
          <w:sz w:val="22"/>
          <w:szCs w:val="22"/>
        </w:rPr>
      </w:pPr>
      <w:r>
        <w:rPr>
          <w:rFonts w:ascii="Arial Narrow" w:hAnsi="Arial Narrow" w:cs="Arial"/>
          <w:sz w:val="22"/>
          <w:szCs w:val="22"/>
        </w:rPr>
        <w:t>Include AmeriCorps program mission</w:t>
      </w:r>
      <w:r w:rsidR="00D445D5">
        <w:rPr>
          <w:rFonts w:ascii="Arial Narrow" w:hAnsi="Arial Narrow" w:cs="Arial"/>
          <w:sz w:val="22"/>
          <w:szCs w:val="22"/>
        </w:rPr>
        <w:t>:</w:t>
      </w:r>
      <w:r>
        <w:rPr>
          <w:rFonts w:ascii="Arial Narrow" w:hAnsi="Arial Narrow" w:cs="Arial"/>
          <w:sz w:val="22"/>
          <w:szCs w:val="22"/>
        </w:rPr>
        <w:t xml:space="preserve"> </w:t>
      </w:r>
    </w:p>
    <w:p w:rsidR="004458F6" w:rsidRDefault="00D445D5" w:rsidP="009A7B3A">
      <w:pPr>
        <w:pStyle w:val="ListParagraph"/>
        <w:numPr>
          <w:ilvl w:val="1"/>
          <w:numId w:val="28"/>
        </w:numPr>
        <w:spacing w:before="240"/>
        <w:outlineLvl w:val="0"/>
        <w:rPr>
          <w:rFonts w:ascii="Arial Narrow" w:hAnsi="Arial Narrow" w:cs="Arial"/>
          <w:sz w:val="22"/>
          <w:szCs w:val="22"/>
        </w:rPr>
      </w:pPr>
      <w:r>
        <w:rPr>
          <w:rFonts w:ascii="Arial Narrow" w:hAnsi="Arial Narrow" w:cs="Arial"/>
          <w:sz w:val="22"/>
          <w:szCs w:val="22"/>
        </w:rPr>
        <w:t>D</w:t>
      </w:r>
      <w:r w:rsidR="004458F6">
        <w:rPr>
          <w:rFonts w:ascii="Arial Narrow" w:hAnsi="Arial Narrow" w:cs="Arial"/>
          <w:sz w:val="22"/>
          <w:szCs w:val="22"/>
        </w:rPr>
        <w:t xml:space="preserve">escription of </w:t>
      </w:r>
      <w:r>
        <w:rPr>
          <w:rFonts w:ascii="Arial Narrow" w:hAnsi="Arial Narrow" w:cs="Arial"/>
          <w:sz w:val="22"/>
          <w:szCs w:val="22"/>
        </w:rPr>
        <w:t>AmeriCorps Service</w:t>
      </w:r>
      <w:r w:rsidR="004458F6">
        <w:rPr>
          <w:rFonts w:ascii="Arial Narrow" w:hAnsi="Arial Narrow" w:cs="Arial"/>
          <w:sz w:val="22"/>
          <w:szCs w:val="22"/>
        </w:rPr>
        <w:t xml:space="preserve"> site’</w:t>
      </w:r>
      <w:r>
        <w:rPr>
          <w:rFonts w:ascii="Arial Narrow" w:hAnsi="Arial Narrow" w:cs="Arial"/>
          <w:sz w:val="22"/>
          <w:szCs w:val="22"/>
        </w:rPr>
        <w:t>s function within the program</w:t>
      </w:r>
    </w:p>
    <w:p w:rsidR="000C300D" w:rsidRDefault="000C300D" w:rsidP="009A7B3A">
      <w:pPr>
        <w:pStyle w:val="ListParagraph"/>
        <w:spacing w:before="240"/>
        <w:ind w:left="1440"/>
        <w:outlineLvl w:val="0"/>
        <w:rPr>
          <w:rFonts w:ascii="Arial Narrow" w:hAnsi="Arial Narrow" w:cs="Arial"/>
          <w:sz w:val="22"/>
          <w:szCs w:val="22"/>
        </w:rPr>
      </w:pPr>
    </w:p>
    <w:p w:rsidR="000C300D" w:rsidRPr="009A7B3A" w:rsidRDefault="000C300D" w:rsidP="000C300D">
      <w:pPr>
        <w:pStyle w:val="ListParagraph"/>
        <w:numPr>
          <w:ilvl w:val="0"/>
          <w:numId w:val="28"/>
        </w:numPr>
        <w:spacing w:before="240"/>
        <w:outlineLvl w:val="0"/>
        <w:rPr>
          <w:rFonts w:ascii="Arial Narrow" w:hAnsi="Arial Narrow" w:cs="Arial"/>
          <w:b/>
          <w:sz w:val="22"/>
          <w:szCs w:val="22"/>
        </w:rPr>
      </w:pPr>
      <w:r w:rsidRPr="009A7B3A">
        <w:rPr>
          <w:rFonts w:ascii="Arial Narrow" w:hAnsi="Arial Narrow" w:cs="Arial"/>
          <w:b/>
          <w:sz w:val="22"/>
          <w:szCs w:val="22"/>
        </w:rPr>
        <w:t>Member Position Description:</w:t>
      </w:r>
    </w:p>
    <w:p w:rsidR="000C300D" w:rsidRPr="000C300D" w:rsidRDefault="000C300D" w:rsidP="009A7B3A">
      <w:pPr>
        <w:pStyle w:val="ListParagraph"/>
        <w:numPr>
          <w:ilvl w:val="1"/>
          <w:numId w:val="28"/>
        </w:numPr>
        <w:spacing w:before="240"/>
        <w:outlineLvl w:val="0"/>
        <w:rPr>
          <w:rFonts w:ascii="Arial Narrow" w:hAnsi="Arial Narrow" w:cs="Arial"/>
          <w:sz w:val="22"/>
          <w:szCs w:val="22"/>
        </w:rPr>
      </w:pPr>
      <w:r w:rsidRPr="000C300D">
        <w:rPr>
          <w:rFonts w:ascii="Arial Narrow" w:hAnsi="Arial Narrow" w:cs="Arial"/>
          <w:sz w:val="22"/>
          <w:szCs w:val="22"/>
        </w:rPr>
        <w:t xml:space="preserve">The Host Site shall adhere to the Member Position Description found in Appendix 1: Member Position Description(s) of this Agreement, including all associated documents. </w:t>
      </w:r>
    </w:p>
    <w:p w:rsidR="009B51E5" w:rsidRPr="00D445D5" w:rsidRDefault="000C300D" w:rsidP="009A7B3A">
      <w:pPr>
        <w:pStyle w:val="ListParagraph"/>
        <w:spacing w:before="240"/>
        <w:ind w:left="1440"/>
        <w:outlineLvl w:val="0"/>
      </w:pPr>
      <w:r w:rsidRPr="00A20AC1">
        <w:rPr>
          <w:rFonts w:ascii="Arial Narrow" w:hAnsi="Arial Narrow"/>
        </w:rPr>
        <w:t>(A MEMBER POSITION DESCRIPTION FOR EACH AMERICORPS POSITION WITH UNIQUE SERVICE ACTIVITIES AND REQUIREMENTS TO BE COMPLETED DURING THE PROGRAM YEAR MUST BE INCLUDED IN APPENDIX 1: MEMBER POSITION DESCRIPTION(S) OF THIS AGREEMENT.)</w:t>
      </w:r>
    </w:p>
    <w:p w:rsidR="00AE413F" w:rsidRPr="00AC589B" w:rsidRDefault="00AE413F" w:rsidP="00903B1C">
      <w:pPr>
        <w:ind w:left="720"/>
        <w:rPr>
          <w:rFonts w:ascii="Arial Narrow" w:hAnsi="Arial Narrow" w:cs="Arial"/>
          <w:sz w:val="22"/>
          <w:szCs w:val="22"/>
        </w:rPr>
      </w:pPr>
    </w:p>
    <w:p w:rsidR="00AE413F" w:rsidRPr="009A7B3A" w:rsidRDefault="00DA68D9" w:rsidP="009A7B3A">
      <w:pPr>
        <w:pStyle w:val="ListParagraph"/>
        <w:numPr>
          <w:ilvl w:val="0"/>
          <w:numId w:val="28"/>
        </w:numPr>
        <w:outlineLvl w:val="0"/>
        <w:rPr>
          <w:rFonts w:ascii="Arial Narrow" w:hAnsi="Arial Narrow" w:cs="Arial"/>
          <w:b/>
          <w:sz w:val="22"/>
          <w:szCs w:val="22"/>
        </w:rPr>
      </w:pPr>
      <w:r>
        <w:rPr>
          <w:rFonts w:ascii="Arial Narrow" w:hAnsi="Arial Narrow" w:cs="Arial"/>
          <w:b/>
          <w:sz w:val="22"/>
          <w:szCs w:val="22"/>
        </w:rPr>
        <w:t>Responsibilities of the Parties</w:t>
      </w:r>
    </w:p>
    <w:p w:rsidR="007201EB" w:rsidRPr="004369DA" w:rsidRDefault="00D445D5" w:rsidP="00B56ABA">
      <w:pPr>
        <w:pStyle w:val="ListParagraph"/>
        <w:numPr>
          <w:ilvl w:val="0"/>
          <w:numId w:val="7"/>
        </w:numPr>
        <w:tabs>
          <w:tab w:val="left" w:pos="540"/>
          <w:tab w:val="left" w:pos="720"/>
        </w:tabs>
        <w:spacing w:before="240"/>
        <w:ind w:left="720" w:hanging="270"/>
        <w:rPr>
          <w:rFonts w:ascii="Arial Narrow" w:hAnsi="Arial Narrow" w:cs="Arial"/>
          <w:sz w:val="22"/>
          <w:szCs w:val="22"/>
        </w:rPr>
      </w:pPr>
      <w:r>
        <w:rPr>
          <w:rFonts w:ascii="Arial Narrow" w:hAnsi="Arial Narrow" w:cs="Arial"/>
          <w:sz w:val="22"/>
          <w:szCs w:val="22"/>
        </w:rPr>
        <w:t xml:space="preserve">AmeriCorps </w:t>
      </w:r>
      <w:r w:rsidR="007201EB" w:rsidRPr="004369DA">
        <w:rPr>
          <w:rFonts w:ascii="Arial Narrow" w:hAnsi="Arial Narrow" w:cs="Arial"/>
          <w:sz w:val="22"/>
          <w:szCs w:val="22"/>
        </w:rPr>
        <w:t>Grantee Agency</w:t>
      </w:r>
      <w:r w:rsidR="00DC5444" w:rsidRPr="004369DA">
        <w:rPr>
          <w:rFonts w:ascii="Arial Narrow" w:hAnsi="Arial Narrow" w:cs="Arial"/>
          <w:sz w:val="22"/>
          <w:szCs w:val="22"/>
        </w:rPr>
        <w:t xml:space="preserve"> Responsibilities</w:t>
      </w:r>
      <w:r w:rsidR="00AE413F" w:rsidRPr="004369DA">
        <w:rPr>
          <w:rFonts w:ascii="Arial Narrow" w:hAnsi="Arial Narrow" w:cs="Arial"/>
          <w:sz w:val="22"/>
          <w:szCs w:val="22"/>
        </w:rPr>
        <w:t xml:space="preserve">  </w:t>
      </w:r>
    </w:p>
    <w:p w:rsidR="00AE413F" w:rsidRPr="00AC589B" w:rsidRDefault="007201EB" w:rsidP="00B56ABA">
      <w:pPr>
        <w:numPr>
          <w:ilvl w:val="0"/>
          <w:numId w:val="8"/>
        </w:numPr>
        <w:overflowPunct/>
        <w:autoSpaceDE/>
        <w:autoSpaceDN/>
        <w:adjustRightInd/>
        <w:textAlignment w:val="auto"/>
        <w:rPr>
          <w:rFonts w:ascii="Arial Narrow" w:hAnsi="Arial Narrow" w:cs="Arial"/>
          <w:sz w:val="22"/>
          <w:szCs w:val="22"/>
        </w:rPr>
      </w:pPr>
      <w:r>
        <w:rPr>
          <w:rFonts w:ascii="Arial Narrow" w:hAnsi="Arial Narrow" w:cs="Arial"/>
          <w:sz w:val="22"/>
          <w:szCs w:val="22"/>
        </w:rPr>
        <w:t>Place</w:t>
      </w:r>
      <w:r w:rsidR="00AE413F" w:rsidRPr="00AC589B">
        <w:rPr>
          <w:rFonts w:ascii="Arial Narrow" w:hAnsi="Arial Narrow" w:cs="Arial"/>
          <w:sz w:val="22"/>
          <w:szCs w:val="22"/>
        </w:rPr>
        <w:t xml:space="preserve"> </w:t>
      </w:r>
      <w:r w:rsidR="001B76C7" w:rsidRPr="00AC589B">
        <w:rPr>
          <w:rFonts w:ascii="Arial Narrow" w:hAnsi="Arial Narrow" w:cs="Arial"/>
          <w:sz w:val="22"/>
          <w:szCs w:val="22"/>
        </w:rPr>
        <w:t>AmeriCorps</w:t>
      </w:r>
      <w:r w:rsidR="00AE413F" w:rsidRPr="00AC589B">
        <w:rPr>
          <w:rFonts w:ascii="Arial Narrow" w:hAnsi="Arial Narrow" w:cs="Arial"/>
          <w:sz w:val="22"/>
          <w:szCs w:val="22"/>
        </w:rPr>
        <w:t xml:space="preserve"> members </w:t>
      </w:r>
      <w:r>
        <w:rPr>
          <w:rFonts w:ascii="Arial Narrow" w:hAnsi="Arial Narrow" w:cs="Arial"/>
          <w:sz w:val="22"/>
          <w:szCs w:val="22"/>
        </w:rPr>
        <w:t>with</w:t>
      </w:r>
      <w:r w:rsidR="00AE413F" w:rsidRPr="00AC589B">
        <w:rPr>
          <w:rFonts w:ascii="Arial Narrow" w:hAnsi="Arial Narrow" w:cs="Arial"/>
          <w:sz w:val="22"/>
          <w:szCs w:val="22"/>
        </w:rPr>
        <w:t xml:space="preserve"> the </w:t>
      </w:r>
      <w:r>
        <w:rPr>
          <w:rFonts w:ascii="Arial Narrow" w:hAnsi="Arial Narrow" w:cs="Arial"/>
          <w:sz w:val="22"/>
          <w:szCs w:val="22"/>
        </w:rPr>
        <w:t>Host Agency</w:t>
      </w:r>
      <w:r w:rsidR="00AE413F" w:rsidRPr="00AC589B">
        <w:rPr>
          <w:rFonts w:ascii="Arial Narrow" w:hAnsi="Arial Narrow" w:cs="Arial"/>
          <w:sz w:val="22"/>
          <w:szCs w:val="22"/>
        </w:rPr>
        <w:t xml:space="preserve"> at its discretion and assign replacements</w:t>
      </w:r>
      <w:r>
        <w:rPr>
          <w:rFonts w:ascii="Arial Narrow" w:hAnsi="Arial Narrow" w:cs="Arial"/>
          <w:sz w:val="22"/>
          <w:szCs w:val="22"/>
        </w:rPr>
        <w:t xml:space="preserve"> if member slots are available</w:t>
      </w:r>
      <w:r w:rsidR="004612E0" w:rsidRPr="00AC589B">
        <w:rPr>
          <w:rFonts w:ascii="Arial Narrow" w:hAnsi="Arial Narrow" w:cs="Arial"/>
          <w:sz w:val="22"/>
          <w:szCs w:val="22"/>
        </w:rPr>
        <w:t xml:space="preserve">, at </w:t>
      </w:r>
      <w:r>
        <w:rPr>
          <w:rFonts w:ascii="Arial Narrow" w:hAnsi="Arial Narrow" w:cs="Arial"/>
          <w:sz w:val="22"/>
          <w:szCs w:val="22"/>
        </w:rPr>
        <w:t>Grantee Agency’s</w:t>
      </w:r>
      <w:r w:rsidR="004612E0" w:rsidRPr="00AC589B">
        <w:rPr>
          <w:rFonts w:ascii="Arial Narrow" w:hAnsi="Arial Narrow" w:cs="Arial"/>
          <w:sz w:val="22"/>
          <w:szCs w:val="22"/>
        </w:rPr>
        <w:t xml:space="preserve"> discretion,</w:t>
      </w:r>
      <w:r w:rsidR="00AE413F" w:rsidRPr="00AC589B">
        <w:rPr>
          <w:rFonts w:ascii="Arial Narrow" w:hAnsi="Arial Narrow" w:cs="Arial"/>
          <w:sz w:val="22"/>
          <w:szCs w:val="22"/>
        </w:rPr>
        <w:t xml:space="preserve"> for any AmeriCorps members who resign, transfer to other projects</w:t>
      </w:r>
      <w:r w:rsidR="004612E0" w:rsidRPr="00AC589B">
        <w:rPr>
          <w:rFonts w:ascii="Arial Narrow" w:hAnsi="Arial Narrow" w:cs="Arial"/>
          <w:sz w:val="22"/>
          <w:szCs w:val="22"/>
        </w:rPr>
        <w:t>,</w:t>
      </w:r>
      <w:r w:rsidR="00AE413F" w:rsidRPr="00AC589B">
        <w:rPr>
          <w:rFonts w:ascii="Arial Narrow" w:hAnsi="Arial Narrow" w:cs="Arial"/>
          <w:sz w:val="22"/>
          <w:szCs w:val="22"/>
        </w:rPr>
        <w:t xml:space="preserve"> </w:t>
      </w:r>
      <w:r w:rsidR="004612E0" w:rsidRPr="00AC589B">
        <w:rPr>
          <w:rFonts w:ascii="Arial Narrow" w:hAnsi="Arial Narrow" w:cs="Arial"/>
          <w:sz w:val="22"/>
          <w:szCs w:val="22"/>
        </w:rPr>
        <w:t xml:space="preserve">or </w:t>
      </w:r>
      <w:r w:rsidR="00AE413F" w:rsidRPr="00AC589B">
        <w:rPr>
          <w:rFonts w:ascii="Arial Narrow" w:hAnsi="Arial Narrow" w:cs="Arial"/>
          <w:sz w:val="22"/>
          <w:szCs w:val="22"/>
        </w:rPr>
        <w:t>are terminated.</w:t>
      </w:r>
    </w:p>
    <w:p w:rsidR="00AE413F" w:rsidRPr="00AC589B" w:rsidRDefault="00AE413F" w:rsidP="00B56ABA">
      <w:pPr>
        <w:numPr>
          <w:ilvl w:val="0"/>
          <w:numId w:val="8"/>
        </w:numPr>
        <w:overflowPunct/>
        <w:autoSpaceDE/>
        <w:autoSpaceDN/>
        <w:adjustRightInd/>
        <w:textAlignment w:val="auto"/>
        <w:rPr>
          <w:rFonts w:ascii="Arial Narrow" w:hAnsi="Arial Narrow" w:cs="Arial"/>
          <w:sz w:val="22"/>
          <w:szCs w:val="22"/>
        </w:rPr>
      </w:pPr>
      <w:r w:rsidRPr="00AC589B">
        <w:rPr>
          <w:rFonts w:ascii="Arial Narrow" w:hAnsi="Arial Narrow" w:cs="Arial"/>
          <w:sz w:val="22"/>
          <w:szCs w:val="22"/>
        </w:rPr>
        <w:t>Provide technical assistance</w:t>
      </w:r>
      <w:r w:rsidR="00204F3C" w:rsidRPr="00AC589B">
        <w:rPr>
          <w:rFonts w:ascii="Arial Narrow" w:hAnsi="Arial Narrow" w:cs="Arial"/>
          <w:sz w:val="22"/>
          <w:szCs w:val="22"/>
        </w:rPr>
        <w:t xml:space="preserve"> and grant approval</w:t>
      </w:r>
      <w:r w:rsidRPr="00AC589B">
        <w:rPr>
          <w:rFonts w:ascii="Arial Narrow" w:hAnsi="Arial Narrow" w:cs="Arial"/>
          <w:sz w:val="22"/>
          <w:szCs w:val="22"/>
        </w:rPr>
        <w:t xml:space="preserve"> to the </w:t>
      </w:r>
      <w:r w:rsidR="007201EB">
        <w:rPr>
          <w:rFonts w:ascii="Arial Narrow" w:hAnsi="Arial Narrow" w:cs="Arial"/>
          <w:sz w:val="22"/>
          <w:szCs w:val="22"/>
        </w:rPr>
        <w:t xml:space="preserve">Host </w:t>
      </w:r>
      <w:r w:rsidR="00A2349D">
        <w:rPr>
          <w:rFonts w:ascii="Arial Narrow" w:hAnsi="Arial Narrow" w:cs="Arial"/>
          <w:sz w:val="22"/>
          <w:szCs w:val="22"/>
        </w:rPr>
        <w:t xml:space="preserve">Site </w:t>
      </w:r>
      <w:r w:rsidRPr="00AC589B">
        <w:rPr>
          <w:rFonts w:ascii="Arial Narrow" w:hAnsi="Arial Narrow" w:cs="Arial"/>
          <w:sz w:val="22"/>
          <w:szCs w:val="22"/>
        </w:rPr>
        <w:t>in planning, development, and implementation of the project.</w:t>
      </w:r>
    </w:p>
    <w:p w:rsidR="00AE413F" w:rsidRPr="00AC589B" w:rsidRDefault="00AE413F" w:rsidP="00B56ABA">
      <w:pPr>
        <w:numPr>
          <w:ilvl w:val="0"/>
          <w:numId w:val="8"/>
        </w:numPr>
        <w:overflowPunct/>
        <w:autoSpaceDE/>
        <w:autoSpaceDN/>
        <w:adjustRightInd/>
        <w:textAlignment w:val="auto"/>
        <w:rPr>
          <w:rFonts w:ascii="Arial Narrow" w:hAnsi="Arial Narrow" w:cs="Arial"/>
          <w:sz w:val="22"/>
          <w:szCs w:val="22"/>
        </w:rPr>
      </w:pPr>
      <w:r w:rsidRPr="00AC589B">
        <w:rPr>
          <w:rFonts w:ascii="Arial Narrow" w:hAnsi="Arial Narrow" w:cs="Arial"/>
          <w:sz w:val="22"/>
          <w:szCs w:val="22"/>
        </w:rPr>
        <w:t xml:space="preserve">Periodically review and assist the </w:t>
      </w:r>
      <w:r w:rsidR="007201EB">
        <w:rPr>
          <w:rFonts w:ascii="Arial Narrow" w:hAnsi="Arial Narrow" w:cs="Arial"/>
          <w:sz w:val="22"/>
          <w:szCs w:val="22"/>
        </w:rPr>
        <w:t>Host Site’s</w:t>
      </w:r>
      <w:r w:rsidRPr="00AC589B">
        <w:rPr>
          <w:rFonts w:ascii="Arial Narrow" w:hAnsi="Arial Narrow" w:cs="Arial"/>
          <w:sz w:val="22"/>
          <w:szCs w:val="22"/>
        </w:rPr>
        <w:t xml:space="preserve"> use of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to achieve the objectives and perfor</w:t>
      </w:r>
      <w:r w:rsidR="00334192">
        <w:rPr>
          <w:rFonts w:ascii="Arial Narrow" w:hAnsi="Arial Narrow" w:cs="Arial"/>
          <w:sz w:val="22"/>
          <w:szCs w:val="22"/>
        </w:rPr>
        <w:t>m the task(s) specified in the Member Position Description</w:t>
      </w:r>
      <w:r w:rsidRPr="00AC589B">
        <w:rPr>
          <w:rFonts w:ascii="Arial Narrow" w:hAnsi="Arial Narrow" w:cs="Arial"/>
          <w:sz w:val="22"/>
          <w:szCs w:val="22"/>
        </w:rPr>
        <w:t>.</w:t>
      </w:r>
    </w:p>
    <w:p w:rsidR="005233A4" w:rsidRDefault="00AE413F" w:rsidP="00B56ABA">
      <w:pPr>
        <w:numPr>
          <w:ilvl w:val="0"/>
          <w:numId w:val="8"/>
        </w:numPr>
        <w:overflowPunct/>
        <w:autoSpaceDE/>
        <w:autoSpaceDN/>
        <w:adjustRightInd/>
        <w:textAlignment w:val="auto"/>
        <w:rPr>
          <w:rFonts w:ascii="Arial Narrow" w:hAnsi="Arial Narrow" w:cs="Arial"/>
          <w:sz w:val="22"/>
          <w:szCs w:val="22"/>
        </w:rPr>
      </w:pPr>
      <w:r w:rsidRPr="00AC589B">
        <w:rPr>
          <w:rFonts w:ascii="Arial Narrow" w:hAnsi="Arial Narrow" w:cs="Arial"/>
          <w:sz w:val="22"/>
          <w:szCs w:val="22"/>
        </w:rPr>
        <w:t xml:space="preserve">Promptly respond to written requests by the </w:t>
      </w:r>
      <w:r w:rsidR="007201EB">
        <w:rPr>
          <w:rFonts w:ascii="Arial Narrow" w:hAnsi="Arial Narrow" w:cs="Arial"/>
          <w:sz w:val="22"/>
          <w:szCs w:val="22"/>
        </w:rPr>
        <w:t>Host Site</w:t>
      </w:r>
      <w:r w:rsidRPr="00AC589B">
        <w:rPr>
          <w:rFonts w:ascii="Arial Narrow" w:hAnsi="Arial Narrow" w:cs="Arial"/>
          <w:sz w:val="22"/>
          <w:szCs w:val="22"/>
        </w:rPr>
        <w:t xml:space="preserve"> to move any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 from the project in accordance with the </w:t>
      </w:r>
      <w:r w:rsidR="001B76C7" w:rsidRPr="00AC589B">
        <w:rPr>
          <w:rFonts w:ascii="Arial Narrow" w:hAnsi="Arial Narrow" w:cs="Arial"/>
          <w:sz w:val="22"/>
          <w:szCs w:val="22"/>
        </w:rPr>
        <w:t>AmeriCorps</w:t>
      </w:r>
      <w:r w:rsidRPr="00AC589B">
        <w:rPr>
          <w:rFonts w:ascii="Arial Narrow" w:hAnsi="Arial Narrow" w:cs="Arial"/>
          <w:sz w:val="22"/>
          <w:szCs w:val="22"/>
        </w:rPr>
        <w:t xml:space="preserve"> program’s policies and procedures.</w:t>
      </w:r>
    </w:p>
    <w:p w:rsidR="00FA0744" w:rsidRDefault="00FA0744" w:rsidP="00B56ABA">
      <w:pPr>
        <w:numPr>
          <w:ilvl w:val="0"/>
          <w:numId w:val="8"/>
        </w:numPr>
        <w:overflowPunct/>
        <w:autoSpaceDE/>
        <w:autoSpaceDN/>
        <w:adjustRightInd/>
        <w:textAlignment w:val="auto"/>
        <w:rPr>
          <w:rFonts w:ascii="Arial Narrow" w:hAnsi="Arial Narrow" w:cs="Arial"/>
          <w:sz w:val="22"/>
          <w:szCs w:val="22"/>
        </w:rPr>
      </w:pPr>
      <w:r>
        <w:rPr>
          <w:rFonts w:ascii="Arial Narrow" w:hAnsi="Arial Narrow" w:cs="Arial"/>
          <w:sz w:val="22"/>
          <w:szCs w:val="22"/>
        </w:rPr>
        <w:lastRenderedPageBreak/>
        <w:t>R</w:t>
      </w:r>
      <w:r w:rsidRPr="00AC589B">
        <w:rPr>
          <w:rFonts w:ascii="Arial Narrow" w:hAnsi="Arial Narrow" w:cs="Arial"/>
          <w:sz w:val="22"/>
          <w:szCs w:val="22"/>
        </w:rPr>
        <w:t xml:space="preserve">etain </w:t>
      </w:r>
      <w:r>
        <w:rPr>
          <w:rFonts w:ascii="Arial Narrow" w:hAnsi="Arial Narrow" w:cs="Arial"/>
          <w:sz w:val="22"/>
          <w:szCs w:val="22"/>
        </w:rPr>
        <w:t>member</w:t>
      </w:r>
      <w:r w:rsidRPr="00AC589B">
        <w:rPr>
          <w:rFonts w:ascii="Arial Narrow" w:hAnsi="Arial Narrow" w:cs="Arial"/>
          <w:sz w:val="22"/>
          <w:szCs w:val="22"/>
        </w:rPr>
        <w:t xml:space="preserve"> records as the </w:t>
      </w:r>
      <w:r>
        <w:rPr>
          <w:rFonts w:ascii="Arial Narrow" w:hAnsi="Arial Narrow" w:cs="Arial"/>
          <w:sz w:val="22"/>
          <w:szCs w:val="22"/>
        </w:rPr>
        <w:t>State Commission on National &amp; Community Service or Corporation for National &amp; Community Service</w:t>
      </w:r>
      <w:r w:rsidRPr="00AC589B">
        <w:rPr>
          <w:rFonts w:ascii="Arial Narrow" w:hAnsi="Arial Narrow" w:cs="Arial"/>
          <w:sz w:val="22"/>
          <w:szCs w:val="22"/>
        </w:rPr>
        <w:t xml:space="preserve"> may require for a period of three years after completion or termination of the project, or longer if required for administrative proceedings and/or litigation purposes, and to provide access to such records to the </w:t>
      </w:r>
      <w:r>
        <w:rPr>
          <w:rFonts w:ascii="Arial Narrow" w:hAnsi="Arial Narrow" w:cs="Arial"/>
          <w:sz w:val="22"/>
          <w:szCs w:val="22"/>
        </w:rPr>
        <w:t xml:space="preserve">authorized entities </w:t>
      </w:r>
      <w:r w:rsidRPr="00AC589B">
        <w:rPr>
          <w:rFonts w:ascii="Arial Narrow" w:hAnsi="Arial Narrow" w:cs="Arial"/>
          <w:sz w:val="22"/>
          <w:szCs w:val="22"/>
        </w:rPr>
        <w:t xml:space="preserve">for the purpose of litigation, audit or examination.  </w:t>
      </w:r>
    </w:p>
    <w:p w:rsidR="00530478" w:rsidRDefault="00530478" w:rsidP="004369DA">
      <w:pPr>
        <w:overflowPunct/>
        <w:autoSpaceDE/>
        <w:autoSpaceDN/>
        <w:adjustRightInd/>
        <w:textAlignment w:val="auto"/>
        <w:rPr>
          <w:rFonts w:ascii="Arial Narrow" w:hAnsi="Arial Narrow" w:cs="Arial"/>
          <w:sz w:val="22"/>
          <w:szCs w:val="22"/>
        </w:rPr>
      </w:pPr>
    </w:p>
    <w:p w:rsidR="00B5353C" w:rsidRPr="004369DA" w:rsidRDefault="00D445D5" w:rsidP="00B56ABA">
      <w:pPr>
        <w:pStyle w:val="ListParagraph"/>
        <w:numPr>
          <w:ilvl w:val="0"/>
          <w:numId w:val="7"/>
        </w:numPr>
        <w:tabs>
          <w:tab w:val="left" w:pos="540"/>
        </w:tabs>
        <w:ind w:left="720" w:hanging="274"/>
        <w:rPr>
          <w:rFonts w:ascii="Arial Narrow" w:hAnsi="Arial Narrow" w:cs="Arial"/>
          <w:sz w:val="22"/>
          <w:szCs w:val="22"/>
        </w:rPr>
      </w:pPr>
      <w:r>
        <w:rPr>
          <w:rFonts w:ascii="Arial Narrow" w:hAnsi="Arial Narrow" w:cs="Arial"/>
          <w:sz w:val="22"/>
          <w:szCs w:val="22"/>
        </w:rPr>
        <w:t xml:space="preserve">AmeriCorps </w:t>
      </w:r>
      <w:r w:rsidR="00B5353C" w:rsidRPr="004369DA">
        <w:rPr>
          <w:rFonts w:ascii="Arial Narrow" w:hAnsi="Arial Narrow" w:cs="Arial"/>
          <w:sz w:val="22"/>
          <w:szCs w:val="22"/>
        </w:rPr>
        <w:t>Host Site</w:t>
      </w:r>
      <w:r w:rsidR="00530478" w:rsidRPr="004369DA">
        <w:rPr>
          <w:rFonts w:ascii="Arial Narrow" w:hAnsi="Arial Narrow" w:cs="Arial"/>
          <w:sz w:val="22"/>
          <w:szCs w:val="22"/>
        </w:rPr>
        <w:t xml:space="preserve"> Obligations</w:t>
      </w:r>
    </w:p>
    <w:p w:rsidR="0019797A" w:rsidRDefault="00660EEB" w:rsidP="00B56ABA">
      <w:pPr>
        <w:numPr>
          <w:ilvl w:val="1"/>
          <w:numId w:val="2"/>
        </w:numPr>
        <w:rPr>
          <w:rFonts w:ascii="Arial Narrow" w:hAnsi="Arial Narrow" w:cs="Arial"/>
          <w:sz w:val="22"/>
          <w:szCs w:val="22"/>
        </w:rPr>
      </w:pPr>
      <w:r w:rsidRPr="00AC589B">
        <w:rPr>
          <w:rFonts w:ascii="Arial Narrow" w:hAnsi="Arial Narrow" w:cs="Arial"/>
          <w:sz w:val="22"/>
          <w:szCs w:val="22"/>
        </w:rPr>
        <w:t xml:space="preserve">Manage AmeriCorps members’ service hours, with the goal of facilitating </w:t>
      </w:r>
      <w:r w:rsidR="009E5F41">
        <w:rPr>
          <w:rFonts w:ascii="Arial Narrow" w:hAnsi="Arial Narrow" w:cs="Arial"/>
          <w:sz w:val="22"/>
          <w:szCs w:val="22"/>
        </w:rPr>
        <w:t>that the required</w:t>
      </w:r>
      <w:r w:rsidRPr="00AC589B">
        <w:rPr>
          <w:rFonts w:ascii="Arial Narrow" w:hAnsi="Arial Narrow" w:cs="Arial"/>
          <w:sz w:val="22"/>
          <w:szCs w:val="22"/>
        </w:rPr>
        <w:t xml:space="preserve"> </w:t>
      </w:r>
      <w:r w:rsidR="009E5F41">
        <w:rPr>
          <w:rFonts w:ascii="Arial Narrow" w:hAnsi="Arial Narrow" w:cs="Arial"/>
          <w:sz w:val="22"/>
          <w:szCs w:val="22"/>
        </w:rPr>
        <w:t>hours</w:t>
      </w:r>
      <w:r w:rsidRPr="00AC589B">
        <w:rPr>
          <w:rFonts w:ascii="Arial Narrow" w:hAnsi="Arial Narrow" w:cs="Arial"/>
          <w:sz w:val="22"/>
          <w:szCs w:val="22"/>
        </w:rPr>
        <w:t xml:space="preserve"> of service </w:t>
      </w:r>
      <w:r w:rsidR="009E5F41">
        <w:rPr>
          <w:rFonts w:ascii="Arial Narrow" w:hAnsi="Arial Narrow" w:cs="Arial"/>
          <w:sz w:val="22"/>
          <w:szCs w:val="22"/>
        </w:rPr>
        <w:t xml:space="preserve">in the Member Contract is </w:t>
      </w:r>
      <w:r w:rsidRPr="00AC589B">
        <w:rPr>
          <w:rFonts w:ascii="Arial Narrow" w:hAnsi="Arial Narrow" w:cs="Arial"/>
          <w:sz w:val="22"/>
          <w:szCs w:val="22"/>
        </w:rPr>
        <w:t xml:space="preserve">attained before the </w:t>
      </w:r>
      <w:r w:rsidR="009E5F41">
        <w:rPr>
          <w:rFonts w:ascii="Arial Narrow" w:hAnsi="Arial Narrow" w:cs="Arial"/>
          <w:sz w:val="22"/>
          <w:szCs w:val="22"/>
        </w:rPr>
        <w:t>member’s scheduled completion date</w:t>
      </w:r>
      <w:r w:rsidR="008E2A22" w:rsidRPr="00AC589B">
        <w:rPr>
          <w:rFonts w:ascii="Arial Narrow" w:hAnsi="Arial Narrow" w:cs="Arial"/>
          <w:sz w:val="22"/>
          <w:szCs w:val="22"/>
        </w:rPr>
        <w:t>.</w:t>
      </w:r>
    </w:p>
    <w:p w:rsidR="00894C9A" w:rsidRPr="0019797A" w:rsidRDefault="00894C9A" w:rsidP="00B56ABA">
      <w:pPr>
        <w:numPr>
          <w:ilvl w:val="1"/>
          <w:numId w:val="2"/>
        </w:numPr>
        <w:rPr>
          <w:rFonts w:ascii="Arial Narrow" w:hAnsi="Arial Narrow" w:cs="Arial"/>
          <w:sz w:val="22"/>
          <w:szCs w:val="22"/>
        </w:rPr>
      </w:pPr>
      <w:r w:rsidRPr="0019797A">
        <w:rPr>
          <w:rFonts w:ascii="Arial Narrow" w:hAnsi="Arial Narrow" w:cs="Arial"/>
          <w:sz w:val="22"/>
          <w:szCs w:val="22"/>
        </w:rPr>
        <w:t xml:space="preserve">AmeriCorps members that are absent without notice for more than </w:t>
      </w:r>
      <w:r w:rsidR="004028A4" w:rsidRPr="0019797A">
        <w:rPr>
          <w:rFonts w:ascii="Arial Narrow" w:hAnsi="Arial Narrow" w:cs="Arial"/>
          <w:color w:val="000000"/>
          <w:sz w:val="22"/>
          <w:szCs w:val="22"/>
        </w:rPr>
        <w:fldChar w:fldCharType="begin">
          <w:ffData>
            <w:name w:val="Text3"/>
            <w:enabled/>
            <w:calcOnExit w:val="0"/>
            <w:textInput/>
          </w:ffData>
        </w:fldChar>
      </w:r>
      <w:r w:rsidR="001874CA" w:rsidRPr="0019797A">
        <w:rPr>
          <w:rFonts w:ascii="Arial Narrow" w:hAnsi="Arial Narrow" w:cs="Arial"/>
          <w:color w:val="000000"/>
          <w:sz w:val="22"/>
          <w:szCs w:val="22"/>
        </w:rPr>
        <w:instrText xml:space="preserve"> FORMTEXT </w:instrText>
      </w:r>
      <w:r w:rsidR="004028A4" w:rsidRPr="0019797A">
        <w:rPr>
          <w:rFonts w:ascii="Arial Narrow" w:hAnsi="Arial Narrow" w:cs="Arial"/>
          <w:color w:val="000000"/>
          <w:sz w:val="22"/>
          <w:szCs w:val="22"/>
        </w:rPr>
      </w:r>
      <w:r w:rsidR="004028A4" w:rsidRPr="0019797A">
        <w:rPr>
          <w:rFonts w:ascii="Arial Narrow" w:hAnsi="Arial Narrow" w:cs="Arial"/>
          <w:color w:val="000000"/>
          <w:sz w:val="22"/>
          <w:szCs w:val="22"/>
        </w:rPr>
        <w:fldChar w:fldCharType="separate"/>
      </w:r>
      <w:r w:rsidR="001874CA" w:rsidRPr="00A24DD2">
        <w:rPr>
          <w:rFonts w:ascii="Arial Narrow" w:hAnsi="Arial Narrow" w:cs="Arial"/>
          <w:noProof/>
          <w:color w:val="000000"/>
          <w:sz w:val="22"/>
          <w:szCs w:val="22"/>
        </w:rPr>
        <w:t> </w:t>
      </w:r>
      <w:r w:rsidR="001874CA" w:rsidRPr="00A24DD2">
        <w:rPr>
          <w:rFonts w:ascii="Arial Narrow" w:hAnsi="Arial Narrow" w:cs="Arial"/>
          <w:noProof/>
          <w:color w:val="000000"/>
          <w:sz w:val="22"/>
          <w:szCs w:val="22"/>
        </w:rPr>
        <w:t> </w:t>
      </w:r>
      <w:r w:rsidR="001874CA" w:rsidRPr="00A24DD2">
        <w:rPr>
          <w:rFonts w:ascii="Arial Narrow" w:hAnsi="Arial Narrow" w:cs="Arial"/>
          <w:noProof/>
          <w:color w:val="000000"/>
          <w:sz w:val="22"/>
          <w:szCs w:val="22"/>
        </w:rPr>
        <w:t> </w:t>
      </w:r>
      <w:r w:rsidR="001874CA" w:rsidRPr="00A24DD2">
        <w:rPr>
          <w:rFonts w:ascii="Arial Narrow" w:hAnsi="Arial Narrow" w:cs="Arial"/>
          <w:noProof/>
          <w:color w:val="000000"/>
          <w:sz w:val="22"/>
          <w:szCs w:val="22"/>
        </w:rPr>
        <w:t> </w:t>
      </w:r>
      <w:r w:rsidR="001874CA" w:rsidRPr="00A24DD2">
        <w:rPr>
          <w:rFonts w:ascii="Arial Narrow" w:hAnsi="Arial Narrow" w:cs="Arial"/>
          <w:noProof/>
          <w:color w:val="000000"/>
          <w:sz w:val="22"/>
          <w:szCs w:val="22"/>
        </w:rPr>
        <w:t> </w:t>
      </w:r>
      <w:r w:rsidR="004028A4" w:rsidRPr="0019797A">
        <w:rPr>
          <w:rFonts w:ascii="Arial Narrow" w:hAnsi="Arial Narrow" w:cs="Arial"/>
          <w:color w:val="000000"/>
          <w:sz w:val="22"/>
          <w:szCs w:val="22"/>
        </w:rPr>
        <w:fldChar w:fldCharType="end"/>
      </w:r>
      <w:r w:rsidR="001874CA">
        <w:rPr>
          <w:rFonts w:ascii="Arial Narrow" w:hAnsi="Arial Narrow" w:cs="Arial"/>
          <w:b/>
          <w:bCs/>
          <w:iCs/>
          <w:color w:val="000000"/>
          <w:sz w:val="22"/>
          <w:szCs w:val="22"/>
        </w:rPr>
        <w:t>(</w:t>
      </w:r>
      <w:r w:rsidR="001874CA" w:rsidRPr="001874CA">
        <w:rPr>
          <w:rFonts w:ascii="Arial Narrow" w:hAnsi="Arial Narrow" w:cs="Arial"/>
          <w:b/>
          <w:bCs/>
          <w:iCs/>
          <w:color w:val="000000"/>
          <w:sz w:val="22"/>
          <w:szCs w:val="22"/>
        </w:rPr>
        <w:t>INSERT</w:t>
      </w:r>
      <w:r w:rsidR="001874CA" w:rsidRPr="001874CA">
        <w:rPr>
          <w:rFonts w:ascii="Arial Narrow" w:hAnsi="Arial Narrow" w:cs="Arial"/>
          <w:sz w:val="22"/>
          <w:szCs w:val="22"/>
        </w:rPr>
        <w:t xml:space="preserve"> </w:t>
      </w:r>
      <w:r w:rsidR="001874CA">
        <w:rPr>
          <w:rFonts w:ascii="Arial Narrow" w:hAnsi="Arial Narrow" w:cs="Arial"/>
          <w:b/>
          <w:sz w:val="22"/>
          <w:szCs w:val="22"/>
        </w:rPr>
        <w:t>MAXIMUM # OF CONSECUTIVE DAYS A MEMBER CAN BE ABSENT PER POLICY</w:t>
      </w:r>
      <w:r w:rsidR="001874CA" w:rsidRPr="001874CA">
        <w:rPr>
          <w:rFonts w:ascii="Arial Narrow" w:hAnsi="Arial Narrow" w:cs="Arial"/>
          <w:b/>
          <w:sz w:val="22"/>
          <w:szCs w:val="22"/>
        </w:rPr>
        <w:t>)</w:t>
      </w:r>
      <w:r w:rsidR="001874CA" w:rsidRPr="001874CA">
        <w:rPr>
          <w:rFonts w:ascii="Arial Narrow" w:hAnsi="Arial Narrow" w:cs="Arial"/>
          <w:sz w:val="22"/>
          <w:szCs w:val="22"/>
        </w:rPr>
        <w:t xml:space="preserve"> </w:t>
      </w:r>
      <w:r w:rsidRPr="0019797A">
        <w:rPr>
          <w:rFonts w:ascii="Arial Narrow" w:hAnsi="Arial Narrow" w:cs="Arial"/>
          <w:sz w:val="22"/>
          <w:szCs w:val="22"/>
        </w:rPr>
        <w:t xml:space="preserve">consecutive days </w:t>
      </w:r>
      <w:r w:rsidR="00166F9F">
        <w:rPr>
          <w:rFonts w:ascii="Arial Narrow" w:hAnsi="Arial Narrow" w:cs="Arial"/>
          <w:sz w:val="22"/>
          <w:szCs w:val="22"/>
        </w:rPr>
        <w:t>and do not serve</w:t>
      </w:r>
      <w:r w:rsidR="007F355D" w:rsidRPr="0019797A">
        <w:rPr>
          <w:rFonts w:ascii="Arial Narrow" w:hAnsi="Arial Narrow" w:cs="Arial"/>
          <w:sz w:val="22"/>
          <w:szCs w:val="22"/>
        </w:rPr>
        <w:t xml:space="preserve"> a minimum of </w:t>
      </w:r>
      <w:r w:rsidR="004028A4" w:rsidRPr="0019797A">
        <w:rPr>
          <w:rFonts w:ascii="Arial Narrow" w:hAnsi="Arial Narrow" w:cs="Arial"/>
          <w:color w:val="000000"/>
          <w:sz w:val="22"/>
          <w:szCs w:val="22"/>
        </w:rPr>
        <w:fldChar w:fldCharType="begin">
          <w:ffData>
            <w:name w:val="Text3"/>
            <w:enabled/>
            <w:calcOnExit w:val="0"/>
            <w:textInput/>
          </w:ffData>
        </w:fldChar>
      </w:r>
      <w:r w:rsidR="0019797A" w:rsidRPr="0019797A">
        <w:rPr>
          <w:rFonts w:ascii="Arial Narrow" w:hAnsi="Arial Narrow" w:cs="Arial"/>
          <w:color w:val="000000"/>
          <w:sz w:val="22"/>
          <w:szCs w:val="22"/>
        </w:rPr>
        <w:instrText xml:space="preserve"> FORMTEXT </w:instrText>
      </w:r>
      <w:r w:rsidR="004028A4" w:rsidRPr="0019797A">
        <w:rPr>
          <w:rFonts w:ascii="Arial Narrow" w:hAnsi="Arial Narrow" w:cs="Arial"/>
          <w:color w:val="000000"/>
          <w:sz w:val="22"/>
          <w:szCs w:val="22"/>
        </w:rPr>
      </w:r>
      <w:r w:rsidR="004028A4" w:rsidRPr="0019797A">
        <w:rPr>
          <w:rFonts w:ascii="Arial Narrow" w:hAnsi="Arial Narrow" w:cs="Arial"/>
          <w:color w:val="000000"/>
          <w:sz w:val="22"/>
          <w:szCs w:val="22"/>
        </w:rPr>
        <w:fldChar w:fldCharType="separate"/>
      </w:r>
      <w:r w:rsidR="0019797A" w:rsidRPr="00A24DD2">
        <w:rPr>
          <w:rFonts w:ascii="Arial Narrow" w:hAnsi="Arial Narrow" w:cs="Arial"/>
          <w:noProof/>
          <w:color w:val="000000"/>
          <w:sz w:val="22"/>
          <w:szCs w:val="22"/>
        </w:rPr>
        <w:t> </w:t>
      </w:r>
      <w:r w:rsidR="0019797A" w:rsidRPr="00A24DD2">
        <w:rPr>
          <w:rFonts w:ascii="Arial Narrow" w:hAnsi="Arial Narrow" w:cs="Arial"/>
          <w:noProof/>
          <w:color w:val="000000"/>
          <w:sz w:val="22"/>
          <w:szCs w:val="22"/>
        </w:rPr>
        <w:t> </w:t>
      </w:r>
      <w:r w:rsidR="0019797A" w:rsidRPr="00A24DD2">
        <w:rPr>
          <w:rFonts w:ascii="Arial Narrow" w:hAnsi="Arial Narrow" w:cs="Arial"/>
          <w:noProof/>
          <w:color w:val="000000"/>
          <w:sz w:val="22"/>
          <w:szCs w:val="22"/>
        </w:rPr>
        <w:t> </w:t>
      </w:r>
      <w:r w:rsidR="0019797A" w:rsidRPr="00A24DD2">
        <w:rPr>
          <w:rFonts w:ascii="Arial Narrow" w:hAnsi="Arial Narrow" w:cs="Arial"/>
          <w:noProof/>
          <w:color w:val="000000"/>
          <w:sz w:val="22"/>
          <w:szCs w:val="22"/>
        </w:rPr>
        <w:t> </w:t>
      </w:r>
      <w:r w:rsidR="0019797A" w:rsidRPr="00A24DD2">
        <w:rPr>
          <w:rFonts w:ascii="Arial Narrow" w:hAnsi="Arial Narrow" w:cs="Arial"/>
          <w:noProof/>
          <w:color w:val="000000"/>
          <w:sz w:val="22"/>
          <w:szCs w:val="22"/>
        </w:rPr>
        <w:t> </w:t>
      </w:r>
      <w:r w:rsidR="004028A4" w:rsidRPr="0019797A">
        <w:rPr>
          <w:rFonts w:ascii="Arial Narrow" w:hAnsi="Arial Narrow" w:cs="Arial"/>
          <w:color w:val="000000"/>
          <w:sz w:val="22"/>
          <w:szCs w:val="22"/>
        </w:rPr>
        <w:fldChar w:fldCharType="end"/>
      </w:r>
      <w:r w:rsidR="0019797A" w:rsidRPr="0019797A">
        <w:rPr>
          <w:rFonts w:ascii="Arial Narrow" w:hAnsi="Arial Narrow" w:cs="Arial"/>
          <w:color w:val="000000"/>
          <w:sz w:val="22"/>
          <w:szCs w:val="22"/>
        </w:rPr>
        <w:t xml:space="preserve"> hours </w:t>
      </w:r>
      <w:r w:rsidR="001874CA">
        <w:rPr>
          <w:rFonts w:ascii="Arial Narrow" w:hAnsi="Arial Narrow" w:cs="Arial"/>
          <w:b/>
          <w:bCs/>
          <w:iCs/>
          <w:color w:val="000000"/>
          <w:sz w:val="22"/>
          <w:szCs w:val="22"/>
        </w:rPr>
        <w:t>(</w:t>
      </w:r>
      <w:r w:rsidR="001874CA" w:rsidRPr="001874CA">
        <w:rPr>
          <w:rFonts w:ascii="Arial Narrow" w:hAnsi="Arial Narrow" w:cs="Arial"/>
          <w:b/>
          <w:bCs/>
          <w:iCs/>
          <w:color w:val="000000"/>
          <w:sz w:val="22"/>
          <w:szCs w:val="22"/>
        </w:rPr>
        <w:t>INSERT</w:t>
      </w:r>
      <w:r w:rsidR="001874CA" w:rsidRPr="001874CA">
        <w:rPr>
          <w:rFonts w:ascii="Arial Narrow" w:hAnsi="Arial Narrow" w:cs="Arial"/>
          <w:sz w:val="22"/>
          <w:szCs w:val="22"/>
        </w:rPr>
        <w:t xml:space="preserve"> </w:t>
      </w:r>
      <w:r w:rsidR="001874CA" w:rsidRPr="001874CA">
        <w:rPr>
          <w:rFonts w:ascii="Arial Narrow" w:hAnsi="Arial Narrow" w:cs="Arial"/>
          <w:b/>
          <w:sz w:val="22"/>
          <w:szCs w:val="22"/>
        </w:rPr>
        <w:t xml:space="preserve">MINIMUM # OF HOURS REQUIRED TO BE SERVED BY </w:t>
      </w:r>
      <w:r w:rsidR="001874CA">
        <w:rPr>
          <w:rFonts w:ascii="Arial Narrow" w:hAnsi="Arial Narrow" w:cs="Arial"/>
          <w:b/>
          <w:sz w:val="22"/>
          <w:szCs w:val="22"/>
        </w:rPr>
        <w:t>MEMBER PER POLICY</w:t>
      </w:r>
      <w:r w:rsidR="001874CA" w:rsidRPr="001874CA">
        <w:rPr>
          <w:rFonts w:ascii="Arial Narrow" w:hAnsi="Arial Narrow" w:cs="Arial"/>
          <w:b/>
          <w:sz w:val="22"/>
          <w:szCs w:val="22"/>
        </w:rPr>
        <w:t>)</w:t>
      </w:r>
      <w:r w:rsidR="001874CA" w:rsidRPr="001874CA">
        <w:rPr>
          <w:rFonts w:ascii="Arial Narrow" w:hAnsi="Arial Narrow" w:cs="Arial"/>
          <w:sz w:val="22"/>
          <w:szCs w:val="22"/>
        </w:rPr>
        <w:t xml:space="preserve"> </w:t>
      </w:r>
      <w:r w:rsidR="007F355D" w:rsidRPr="0019797A">
        <w:rPr>
          <w:rFonts w:ascii="Arial Narrow" w:hAnsi="Arial Narrow" w:cs="Arial"/>
          <w:sz w:val="22"/>
          <w:szCs w:val="22"/>
        </w:rPr>
        <w:t xml:space="preserve">hours per week </w:t>
      </w:r>
      <w:r w:rsidRPr="0019797A">
        <w:rPr>
          <w:rFonts w:ascii="Arial Narrow" w:hAnsi="Arial Narrow" w:cs="Arial"/>
          <w:sz w:val="22"/>
          <w:szCs w:val="22"/>
        </w:rPr>
        <w:t xml:space="preserve">will not receive a stipend and </w:t>
      </w:r>
      <w:r w:rsidR="0019797A">
        <w:rPr>
          <w:rFonts w:ascii="Arial Narrow" w:hAnsi="Arial Narrow" w:cs="Arial"/>
          <w:sz w:val="22"/>
          <w:szCs w:val="22"/>
        </w:rPr>
        <w:t>Host Site</w:t>
      </w:r>
      <w:r w:rsidRPr="0019797A">
        <w:rPr>
          <w:rFonts w:ascii="Arial Narrow" w:hAnsi="Arial Narrow" w:cs="Arial"/>
          <w:sz w:val="22"/>
          <w:szCs w:val="22"/>
        </w:rPr>
        <w:t xml:space="preserve"> must notify </w:t>
      </w:r>
      <w:r w:rsidR="0019797A">
        <w:rPr>
          <w:rFonts w:ascii="Arial Narrow" w:hAnsi="Arial Narrow" w:cs="Arial"/>
          <w:sz w:val="22"/>
          <w:szCs w:val="22"/>
        </w:rPr>
        <w:t>Grantee Agency</w:t>
      </w:r>
      <w:r w:rsidRPr="0019797A">
        <w:rPr>
          <w:rFonts w:ascii="Arial Narrow" w:hAnsi="Arial Narrow" w:cs="Arial"/>
          <w:sz w:val="22"/>
          <w:szCs w:val="22"/>
        </w:rPr>
        <w:t>.</w:t>
      </w:r>
      <w:r w:rsidR="004B785B">
        <w:rPr>
          <w:rFonts w:ascii="Arial Narrow" w:hAnsi="Arial Narrow" w:cs="Arial"/>
          <w:sz w:val="22"/>
          <w:szCs w:val="22"/>
        </w:rPr>
        <w:t xml:space="preserve">  </w:t>
      </w:r>
    </w:p>
    <w:p w:rsidR="00660EEB" w:rsidRPr="00AC589B" w:rsidRDefault="00660EEB" w:rsidP="00B56ABA">
      <w:pPr>
        <w:numPr>
          <w:ilvl w:val="1"/>
          <w:numId w:val="2"/>
        </w:numPr>
        <w:rPr>
          <w:rFonts w:ascii="Arial Narrow" w:hAnsi="Arial Narrow" w:cs="Arial"/>
          <w:sz w:val="22"/>
          <w:szCs w:val="22"/>
        </w:rPr>
      </w:pPr>
      <w:r w:rsidRPr="00AC589B">
        <w:rPr>
          <w:rFonts w:ascii="Arial Narrow" w:hAnsi="Arial Narrow" w:cs="Arial"/>
          <w:sz w:val="22"/>
          <w:szCs w:val="22"/>
        </w:rPr>
        <w:t xml:space="preserve">Track and report, in a manner and frequency specified by the </w:t>
      </w:r>
      <w:r w:rsidR="0019797A">
        <w:rPr>
          <w:rFonts w:ascii="Arial Narrow" w:hAnsi="Arial Narrow" w:cs="Arial"/>
          <w:sz w:val="22"/>
          <w:szCs w:val="22"/>
        </w:rPr>
        <w:t>Grantee Agency</w:t>
      </w:r>
      <w:r w:rsidRPr="00AC589B">
        <w:rPr>
          <w:rFonts w:ascii="Arial Narrow" w:hAnsi="Arial Narrow" w:cs="Arial"/>
          <w:sz w:val="22"/>
          <w:szCs w:val="22"/>
        </w:rPr>
        <w:t xml:space="preserve">, the hours served of each AmeriCorps member </w:t>
      </w:r>
    </w:p>
    <w:p w:rsidR="00AE413F" w:rsidRPr="00AC589B" w:rsidRDefault="00AE413F" w:rsidP="00B56ABA">
      <w:pPr>
        <w:numPr>
          <w:ilvl w:val="1"/>
          <w:numId w:val="2"/>
        </w:numPr>
        <w:rPr>
          <w:rFonts w:ascii="Arial Narrow" w:hAnsi="Arial Narrow" w:cs="Arial"/>
          <w:sz w:val="22"/>
          <w:szCs w:val="22"/>
        </w:rPr>
      </w:pPr>
      <w:r w:rsidRPr="00AC589B">
        <w:rPr>
          <w:rFonts w:ascii="Arial Narrow" w:hAnsi="Arial Narrow" w:cs="Arial"/>
          <w:sz w:val="22"/>
          <w:szCs w:val="22"/>
        </w:rPr>
        <w:t xml:space="preserve">Arrange and be responsible for providing on-site orientation and training for all incoming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within the first </w:t>
      </w:r>
      <w:r w:rsidR="0019797A">
        <w:rPr>
          <w:rFonts w:ascii="Arial Narrow" w:hAnsi="Arial Narrow" w:cs="Arial"/>
          <w:sz w:val="22"/>
          <w:szCs w:val="22"/>
        </w:rPr>
        <w:t>two weeks</w:t>
      </w:r>
      <w:r w:rsidRPr="00AC589B">
        <w:rPr>
          <w:rFonts w:ascii="Arial Narrow" w:hAnsi="Arial Narrow" w:cs="Arial"/>
          <w:sz w:val="22"/>
          <w:szCs w:val="22"/>
        </w:rPr>
        <w:t xml:space="preserve"> of their service.</w:t>
      </w:r>
    </w:p>
    <w:p w:rsidR="00411D4C" w:rsidRPr="00AC589B" w:rsidRDefault="00397729" w:rsidP="00B56ABA">
      <w:pPr>
        <w:numPr>
          <w:ilvl w:val="2"/>
          <w:numId w:val="2"/>
        </w:numPr>
        <w:tabs>
          <w:tab w:val="num" w:pos="2610"/>
        </w:tabs>
        <w:ind w:left="2610" w:hanging="90"/>
        <w:rPr>
          <w:rFonts w:ascii="Arial Narrow" w:hAnsi="Arial Narrow" w:cs="Arial"/>
          <w:sz w:val="22"/>
          <w:szCs w:val="22"/>
        </w:rPr>
      </w:pPr>
      <w:r w:rsidRPr="00AC589B">
        <w:rPr>
          <w:rFonts w:ascii="Arial Narrow" w:hAnsi="Arial Narrow" w:cs="Arial"/>
          <w:sz w:val="22"/>
          <w:szCs w:val="22"/>
        </w:rPr>
        <w:t xml:space="preserve">The </w:t>
      </w:r>
      <w:r w:rsidR="0019797A">
        <w:rPr>
          <w:rFonts w:ascii="Arial Narrow" w:hAnsi="Arial Narrow" w:cs="Arial"/>
          <w:sz w:val="22"/>
          <w:szCs w:val="22"/>
        </w:rPr>
        <w:t>Host Site</w:t>
      </w:r>
      <w:r w:rsidRPr="00AC589B">
        <w:rPr>
          <w:rFonts w:ascii="Arial Narrow" w:hAnsi="Arial Narrow" w:cs="Arial"/>
          <w:sz w:val="22"/>
          <w:szCs w:val="22"/>
        </w:rPr>
        <w:t xml:space="preserve"> must review the </w:t>
      </w:r>
      <w:r w:rsidR="0019797A">
        <w:rPr>
          <w:rFonts w:ascii="Arial Narrow" w:hAnsi="Arial Narrow" w:cs="Arial"/>
          <w:sz w:val="22"/>
          <w:szCs w:val="22"/>
        </w:rPr>
        <w:t>AmeriCorps Member Position Description and AmeriCorps Member Contract including all attachments</w:t>
      </w:r>
      <w:r w:rsidRPr="00AC589B">
        <w:rPr>
          <w:rFonts w:ascii="Arial Narrow" w:hAnsi="Arial Narrow" w:cs="Arial"/>
          <w:sz w:val="22"/>
          <w:szCs w:val="22"/>
        </w:rPr>
        <w:t xml:space="preserve"> with each AmeriCorps member.</w:t>
      </w:r>
    </w:p>
    <w:p w:rsidR="00AE413F" w:rsidRPr="004369DA" w:rsidRDefault="0019797A" w:rsidP="00B56ABA">
      <w:pPr>
        <w:numPr>
          <w:ilvl w:val="2"/>
          <w:numId w:val="2"/>
        </w:numPr>
        <w:tabs>
          <w:tab w:val="num" w:pos="2610"/>
        </w:tabs>
        <w:ind w:left="2610" w:hanging="90"/>
        <w:rPr>
          <w:rFonts w:ascii="Arial Narrow" w:hAnsi="Arial Narrow" w:cs="Arial"/>
          <w:i/>
          <w:sz w:val="22"/>
          <w:szCs w:val="22"/>
        </w:rPr>
      </w:pPr>
      <w:r>
        <w:rPr>
          <w:rStyle w:val="apple-style-span"/>
          <w:rFonts w:ascii="Arial Narrow" w:hAnsi="Arial Narrow" w:cs="Arial"/>
          <w:color w:val="000000"/>
          <w:sz w:val="22"/>
          <w:szCs w:val="22"/>
        </w:rPr>
        <w:t>Host Site</w:t>
      </w:r>
      <w:r w:rsidR="008E2A22" w:rsidRPr="00AC589B">
        <w:rPr>
          <w:rStyle w:val="apple-style-span"/>
          <w:rFonts w:ascii="Arial Narrow" w:hAnsi="Arial Narrow" w:cs="Arial"/>
          <w:color w:val="000000"/>
          <w:sz w:val="22"/>
          <w:szCs w:val="22"/>
        </w:rPr>
        <w:t xml:space="preserve"> will not be reimbursed for AmeriCorps members who are engaged in prohibited activities outlined by the </w:t>
      </w:r>
      <w:r>
        <w:rPr>
          <w:rStyle w:val="apple-style-span"/>
          <w:rFonts w:ascii="Arial Narrow" w:hAnsi="Arial Narrow" w:cs="Arial"/>
          <w:color w:val="000000"/>
          <w:sz w:val="22"/>
          <w:szCs w:val="22"/>
        </w:rPr>
        <w:t>AmeriCorps Regulations and listed in</w:t>
      </w:r>
      <w:r w:rsidR="00D328C9">
        <w:rPr>
          <w:rStyle w:val="apple-style-span"/>
          <w:rFonts w:ascii="Arial Narrow" w:hAnsi="Arial Narrow" w:cs="Arial"/>
          <w:color w:val="000000"/>
          <w:sz w:val="22"/>
          <w:szCs w:val="22"/>
        </w:rPr>
        <w:t xml:space="preserve"> </w:t>
      </w:r>
      <w:r w:rsidR="00D328C9" w:rsidRPr="00D328C9">
        <w:rPr>
          <w:rStyle w:val="apple-style-span"/>
          <w:rFonts w:ascii="Arial Narrow" w:hAnsi="Arial Narrow" w:cs="Arial"/>
          <w:i/>
          <w:color w:val="000000"/>
          <w:sz w:val="22"/>
          <w:szCs w:val="22"/>
        </w:rPr>
        <w:t xml:space="preserve">Section 5: </w:t>
      </w:r>
      <w:r w:rsidR="00D328C9">
        <w:rPr>
          <w:rStyle w:val="apple-style-span"/>
          <w:rFonts w:ascii="Arial Narrow" w:hAnsi="Arial Narrow" w:cs="Arial"/>
          <w:i/>
          <w:color w:val="000000"/>
          <w:sz w:val="22"/>
          <w:szCs w:val="22"/>
        </w:rPr>
        <w:t>‘</w:t>
      </w:r>
      <w:r w:rsidR="00D328C9" w:rsidRPr="00D328C9">
        <w:rPr>
          <w:rFonts w:ascii="Arial Narrow" w:hAnsi="Arial Narrow" w:cs="Arial"/>
          <w:i/>
          <w:sz w:val="22"/>
          <w:szCs w:val="22"/>
        </w:rPr>
        <w:t>Prohibitions of Use of Corporation Assistance By Grantee Agency and Host Site</w:t>
      </w:r>
      <w:r w:rsidR="00D328C9">
        <w:rPr>
          <w:rStyle w:val="apple-style-span"/>
          <w:rFonts w:ascii="Arial Narrow" w:hAnsi="Arial Narrow" w:cs="Arial"/>
          <w:i/>
          <w:color w:val="000000"/>
          <w:sz w:val="22"/>
          <w:szCs w:val="22"/>
        </w:rPr>
        <w:t>’ in this Agreement.</w:t>
      </w:r>
      <w:r w:rsidR="008B54D1" w:rsidRPr="00D328C9">
        <w:rPr>
          <w:rFonts w:ascii="Arial Narrow" w:hAnsi="Arial Narrow"/>
        </w:rPr>
        <w:t xml:space="preserve"> </w:t>
      </w:r>
    </w:p>
    <w:p w:rsidR="00AE413F" w:rsidRPr="00DE116A" w:rsidRDefault="00AE413F" w:rsidP="00B56ABA">
      <w:pPr>
        <w:numPr>
          <w:ilvl w:val="1"/>
          <w:numId w:val="2"/>
        </w:numPr>
        <w:rPr>
          <w:rFonts w:ascii="Arial Narrow" w:hAnsi="Arial Narrow" w:cs="Arial"/>
          <w:sz w:val="22"/>
          <w:szCs w:val="22"/>
        </w:rPr>
      </w:pPr>
      <w:r w:rsidRPr="00AC589B">
        <w:rPr>
          <w:rFonts w:ascii="Arial Narrow" w:hAnsi="Arial Narrow" w:cs="Arial"/>
          <w:sz w:val="22"/>
          <w:szCs w:val="22"/>
        </w:rPr>
        <w:t xml:space="preserve">Assist in the provision of pre-service, early service, and in-service training, as </w:t>
      </w:r>
      <w:r w:rsidR="008B54D1">
        <w:rPr>
          <w:rFonts w:ascii="Arial Narrow" w:hAnsi="Arial Narrow" w:cs="Arial"/>
          <w:sz w:val="22"/>
          <w:szCs w:val="22"/>
        </w:rPr>
        <w:t>defined by the Grantee Agency</w:t>
      </w:r>
      <w:r w:rsidR="00646DE0" w:rsidRPr="00AC589B">
        <w:rPr>
          <w:rFonts w:ascii="Arial Narrow" w:hAnsi="Arial Narrow" w:cs="Arial"/>
          <w:sz w:val="22"/>
          <w:szCs w:val="22"/>
        </w:rPr>
        <w:t xml:space="preserve">. </w:t>
      </w:r>
    </w:p>
    <w:p w:rsidR="00AE413F" w:rsidRPr="00DE116A" w:rsidRDefault="00AE413F" w:rsidP="00B56ABA">
      <w:pPr>
        <w:numPr>
          <w:ilvl w:val="1"/>
          <w:numId w:val="2"/>
        </w:numPr>
        <w:rPr>
          <w:rFonts w:ascii="Arial Narrow" w:hAnsi="Arial Narrow" w:cs="Arial"/>
          <w:sz w:val="22"/>
          <w:szCs w:val="22"/>
        </w:rPr>
      </w:pPr>
      <w:r w:rsidRPr="00AC589B">
        <w:rPr>
          <w:rFonts w:ascii="Arial Narrow" w:hAnsi="Arial Narrow" w:cs="Arial"/>
          <w:sz w:val="22"/>
          <w:szCs w:val="22"/>
        </w:rPr>
        <w:t>Operate the project in accordance with the provisions of the Act, applicable program policies and regulations, and other federal laws, regulations, and policies which are, or become, applicable to the program.</w:t>
      </w:r>
    </w:p>
    <w:p w:rsidR="00AE413F" w:rsidRPr="00DE116A" w:rsidRDefault="00AE413F" w:rsidP="00B56ABA">
      <w:pPr>
        <w:numPr>
          <w:ilvl w:val="1"/>
          <w:numId w:val="2"/>
        </w:numPr>
        <w:rPr>
          <w:rFonts w:ascii="Arial Narrow" w:hAnsi="Arial Narrow" w:cs="Arial"/>
          <w:sz w:val="22"/>
          <w:szCs w:val="22"/>
        </w:rPr>
      </w:pPr>
      <w:r w:rsidRPr="00AC589B">
        <w:rPr>
          <w:rFonts w:ascii="Arial Narrow" w:hAnsi="Arial Narrow" w:cs="Arial"/>
          <w:sz w:val="22"/>
          <w:szCs w:val="22"/>
        </w:rPr>
        <w:t>Provide on-the-job transportation and other project support as specified in</w:t>
      </w:r>
      <w:r w:rsidR="00B44151" w:rsidRPr="00AC589B">
        <w:rPr>
          <w:rFonts w:ascii="Arial Narrow" w:hAnsi="Arial Narrow" w:cs="Arial"/>
          <w:sz w:val="22"/>
          <w:szCs w:val="22"/>
        </w:rPr>
        <w:t xml:space="preserve"> </w:t>
      </w:r>
      <w:r w:rsidRPr="00AC589B">
        <w:rPr>
          <w:rFonts w:ascii="Arial Narrow" w:hAnsi="Arial Narrow" w:cs="Arial"/>
          <w:sz w:val="22"/>
          <w:szCs w:val="22"/>
        </w:rPr>
        <w:t xml:space="preserve">the </w:t>
      </w:r>
      <w:r w:rsidR="008B54D1">
        <w:rPr>
          <w:rFonts w:ascii="Arial Narrow" w:hAnsi="Arial Narrow" w:cs="Arial"/>
          <w:sz w:val="22"/>
          <w:szCs w:val="22"/>
        </w:rPr>
        <w:t xml:space="preserve">Member </w:t>
      </w:r>
      <w:r w:rsidR="00B44151" w:rsidRPr="00AC589B">
        <w:rPr>
          <w:rFonts w:ascii="Arial Narrow" w:hAnsi="Arial Narrow" w:cs="Arial"/>
          <w:sz w:val="22"/>
          <w:szCs w:val="22"/>
        </w:rPr>
        <w:t xml:space="preserve">Position Description. </w:t>
      </w:r>
    </w:p>
    <w:p w:rsidR="00411D4C" w:rsidRPr="00DE116A" w:rsidRDefault="00CC0F9A" w:rsidP="00B56ABA">
      <w:pPr>
        <w:numPr>
          <w:ilvl w:val="1"/>
          <w:numId w:val="2"/>
        </w:numPr>
        <w:rPr>
          <w:rFonts w:ascii="Arial Narrow" w:hAnsi="Arial Narrow" w:cs="Arial"/>
          <w:sz w:val="22"/>
          <w:szCs w:val="22"/>
        </w:rPr>
      </w:pPr>
      <w:r>
        <w:rPr>
          <w:rFonts w:ascii="Arial Narrow" w:hAnsi="Arial Narrow" w:cs="Arial"/>
          <w:sz w:val="22"/>
          <w:szCs w:val="22"/>
        </w:rPr>
        <w:t>Confirm</w:t>
      </w:r>
      <w:r w:rsidR="00AE413F" w:rsidRPr="00AC589B">
        <w:rPr>
          <w:rFonts w:ascii="Arial Narrow" w:hAnsi="Arial Narrow" w:cs="Arial"/>
          <w:sz w:val="22"/>
          <w:szCs w:val="22"/>
        </w:rPr>
        <w:t xml:space="preserve"> that the </w:t>
      </w:r>
      <w:r w:rsidR="008B54D1">
        <w:rPr>
          <w:rFonts w:ascii="Arial Narrow" w:hAnsi="Arial Narrow" w:cs="Arial"/>
          <w:sz w:val="22"/>
          <w:szCs w:val="22"/>
        </w:rPr>
        <w:t>Host Site’s</w:t>
      </w:r>
      <w:r w:rsidR="00AE413F" w:rsidRPr="00AC589B">
        <w:rPr>
          <w:rFonts w:ascii="Arial Narrow" w:hAnsi="Arial Narrow" w:cs="Arial"/>
          <w:sz w:val="22"/>
          <w:szCs w:val="22"/>
        </w:rPr>
        <w:t xml:space="preserve"> </w:t>
      </w:r>
      <w:r w:rsidR="001B76C7" w:rsidRPr="00AC589B">
        <w:rPr>
          <w:rFonts w:ascii="Arial Narrow" w:hAnsi="Arial Narrow" w:cs="Arial"/>
          <w:sz w:val="22"/>
          <w:szCs w:val="22"/>
        </w:rPr>
        <w:t>AmeriCorps</w:t>
      </w:r>
      <w:r w:rsidR="00AE413F" w:rsidRPr="00AC589B">
        <w:rPr>
          <w:rFonts w:ascii="Arial Narrow" w:hAnsi="Arial Narrow" w:cs="Arial"/>
          <w:sz w:val="22"/>
          <w:szCs w:val="22"/>
        </w:rPr>
        <w:t xml:space="preserve"> Supervisor(s) participate(s) in </w:t>
      </w:r>
      <w:r w:rsidR="001B76C7" w:rsidRPr="00AC589B">
        <w:rPr>
          <w:rFonts w:ascii="Arial Narrow" w:hAnsi="Arial Narrow" w:cs="Arial"/>
          <w:sz w:val="22"/>
          <w:szCs w:val="22"/>
        </w:rPr>
        <w:t>AmeriCorps</w:t>
      </w:r>
      <w:r w:rsidR="00AE413F" w:rsidRPr="00AC589B">
        <w:rPr>
          <w:rFonts w:ascii="Arial Narrow" w:hAnsi="Arial Narrow" w:cs="Arial"/>
          <w:sz w:val="22"/>
          <w:szCs w:val="22"/>
        </w:rPr>
        <w:t xml:space="preserve"> </w:t>
      </w:r>
      <w:r w:rsidR="008B54D1">
        <w:rPr>
          <w:rFonts w:ascii="Arial Narrow" w:hAnsi="Arial Narrow" w:cs="Arial"/>
          <w:sz w:val="22"/>
          <w:szCs w:val="22"/>
        </w:rPr>
        <w:t>Host Site Supervisor</w:t>
      </w:r>
      <w:r w:rsidR="00AE413F" w:rsidRPr="00AC589B">
        <w:rPr>
          <w:rFonts w:ascii="Arial Narrow" w:hAnsi="Arial Narrow" w:cs="Arial"/>
          <w:sz w:val="22"/>
          <w:szCs w:val="22"/>
        </w:rPr>
        <w:t xml:space="preserve"> </w:t>
      </w:r>
      <w:r w:rsidR="008B54D1">
        <w:rPr>
          <w:rFonts w:ascii="Arial Narrow" w:hAnsi="Arial Narrow" w:cs="Arial"/>
          <w:sz w:val="22"/>
          <w:szCs w:val="22"/>
        </w:rPr>
        <w:t xml:space="preserve">Orientation and all Host Site Supervisor Training </w:t>
      </w:r>
      <w:r w:rsidR="00AE413F" w:rsidRPr="00AC589B">
        <w:rPr>
          <w:rFonts w:ascii="Arial Narrow" w:hAnsi="Arial Narrow" w:cs="Arial"/>
          <w:sz w:val="22"/>
          <w:szCs w:val="22"/>
        </w:rPr>
        <w:t xml:space="preserve">provided by the </w:t>
      </w:r>
      <w:r w:rsidR="008B54D1">
        <w:rPr>
          <w:rFonts w:ascii="Arial Narrow" w:hAnsi="Arial Narrow" w:cs="Arial"/>
          <w:sz w:val="22"/>
          <w:szCs w:val="22"/>
        </w:rPr>
        <w:t>Grantee Agency.</w:t>
      </w:r>
    </w:p>
    <w:p w:rsidR="00CC0F9A" w:rsidRPr="00DE116A" w:rsidRDefault="00F42C0E" w:rsidP="00B56ABA">
      <w:pPr>
        <w:numPr>
          <w:ilvl w:val="1"/>
          <w:numId w:val="2"/>
        </w:numPr>
        <w:rPr>
          <w:rFonts w:ascii="Arial Narrow" w:hAnsi="Arial Narrow" w:cs="Arial"/>
          <w:sz w:val="22"/>
          <w:szCs w:val="22"/>
        </w:rPr>
      </w:pPr>
      <w:r>
        <w:rPr>
          <w:rFonts w:ascii="Arial Narrow" w:hAnsi="Arial Narrow" w:cs="Arial"/>
          <w:sz w:val="22"/>
          <w:szCs w:val="22"/>
        </w:rPr>
        <w:t>P</w:t>
      </w:r>
      <w:r w:rsidR="00CC0F9A">
        <w:rPr>
          <w:rFonts w:ascii="Arial Narrow" w:hAnsi="Arial Narrow" w:cs="Arial"/>
          <w:sz w:val="22"/>
          <w:szCs w:val="22"/>
        </w:rPr>
        <w:t>rovi</w:t>
      </w:r>
      <w:r w:rsidR="008B54D1">
        <w:rPr>
          <w:rFonts w:ascii="Arial Narrow" w:hAnsi="Arial Narrow" w:cs="Arial"/>
          <w:sz w:val="22"/>
          <w:szCs w:val="22"/>
        </w:rPr>
        <w:t>d</w:t>
      </w:r>
      <w:r w:rsidR="00CC0F9A">
        <w:rPr>
          <w:rFonts w:ascii="Arial Narrow" w:hAnsi="Arial Narrow" w:cs="Arial"/>
          <w:sz w:val="22"/>
          <w:szCs w:val="22"/>
        </w:rPr>
        <w:t>e</w:t>
      </w:r>
      <w:r w:rsidR="008B54D1">
        <w:rPr>
          <w:rFonts w:ascii="Arial Narrow" w:hAnsi="Arial Narrow" w:cs="Arial"/>
          <w:sz w:val="22"/>
          <w:szCs w:val="22"/>
        </w:rPr>
        <w:t xml:space="preserve"> each AmeriCorps member placed with the necessary training, tools and resources necessary to complete the activities described in the AmeriCorps Member Position Description.</w:t>
      </w:r>
    </w:p>
    <w:p w:rsidR="00411D4C" w:rsidRPr="00DE116A" w:rsidRDefault="00CC0F9A" w:rsidP="00B56ABA">
      <w:pPr>
        <w:numPr>
          <w:ilvl w:val="1"/>
          <w:numId w:val="2"/>
        </w:numPr>
        <w:rPr>
          <w:rFonts w:ascii="Arial Narrow" w:hAnsi="Arial Narrow" w:cs="Arial"/>
          <w:sz w:val="22"/>
          <w:szCs w:val="22"/>
        </w:rPr>
      </w:pPr>
      <w:r>
        <w:rPr>
          <w:rFonts w:ascii="Arial Narrow" w:hAnsi="Arial Narrow" w:cs="Arial"/>
          <w:sz w:val="22"/>
          <w:szCs w:val="22"/>
        </w:rPr>
        <w:t xml:space="preserve">If personnel changes at the Host Site agency </w:t>
      </w:r>
      <w:r w:rsidR="00801F46">
        <w:rPr>
          <w:rFonts w:ascii="Arial Narrow" w:hAnsi="Arial Narrow" w:cs="Arial"/>
          <w:sz w:val="22"/>
          <w:szCs w:val="22"/>
        </w:rPr>
        <w:t xml:space="preserve">result in a new staff member being appointed as AmeriCorps Host Site Supervisor, must notify the Grantee Agency within five business days of this change.  </w:t>
      </w:r>
    </w:p>
    <w:p w:rsidR="00645C6D" w:rsidRPr="00DE116A" w:rsidRDefault="00F42C0E" w:rsidP="00B56ABA">
      <w:pPr>
        <w:numPr>
          <w:ilvl w:val="1"/>
          <w:numId w:val="2"/>
        </w:numPr>
        <w:rPr>
          <w:rFonts w:ascii="Arial Narrow" w:hAnsi="Arial Narrow" w:cs="Arial"/>
          <w:sz w:val="22"/>
          <w:szCs w:val="22"/>
        </w:rPr>
      </w:pPr>
      <w:r>
        <w:rPr>
          <w:rFonts w:ascii="Arial Narrow" w:hAnsi="Arial Narrow" w:cs="Arial"/>
          <w:sz w:val="22"/>
          <w:szCs w:val="22"/>
        </w:rPr>
        <w:t>P</w:t>
      </w:r>
      <w:r w:rsidR="000C6545" w:rsidRPr="00AC589B">
        <w:rPr>
          <w:rFonts w:ascii="Arial Narrow" w:hAnsi="Arial Narrow" w:cs="Arial"/>
          <w:sz w:val="22"/>
          <w:szCs w:val="22"/>
        </w:rPr>
        <w:t>rovide a clean and safe working environment which includes:</w:t>
      </w:r>
    </w:p>
    <w:p w:rsidR="00DE116A" w:rsidRPr="004369DA" w:rsidRDefault="00AE413F" w:rsidP="00B56ABA">
      <w:pPr>
        <w:numPr>
          <w:ilvl w:val="2"/>
          <w:numId w:val="2"/>
        </w:numPr>
        <w:tabs>
          <w:tab w:val="clear" w:pos="2160"/>
          <w:tab w:val="left" w:pos="2610"/>
        </w:tabs>
        <w:ind w:left="2610" w:hanging="90"/>
        <w:rPr>
          <w:rFonts w:ascii="Arial Narrow" w:hAnsi="Arial Narrow" w:cs="Arial"/>
          <w:sz w:val="22"/>
          <w:szCs w:val="22"/>
        </w:rPr>
      </w:pPr>
      <w:r w:rsidRPr="00AC589B">
        <w:rPr>
          <w:rFonts w:ascii="Arial Narrow" w:hAnsi="Arial Narrow" w:cs="Arial"/>
          <w:sz w:val="22"/>
          <w:szCs w:val="22"/>
        </w:rPr>
        <w:t xml:space="preserve">Make every reasonable effort to ensure that the health and safety of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are protected during the perform</w:t>
      </w:r>
      <w:r w:rsidR="00801F46">
        <w:rPr>
          <w:rFonts w:ascii="Arial Narrow" w:hAnsi="Arial Narrow" w:cs="Arial"/>
          <w:sz w:val="22"/>
          <w:szCs w:val="22"/>
        </w:rPr>
        <w:t xml:space="preserve">ance of their assigned duties. </w:t>
      </w:r>
      <w:r w:rsidRPr="00AC589B">
        <w:rPr>
          <w:rFonts w:ascii="Arial Narrow" w:hAnsi="Arial Narrow" w:cs="Arial"/>
          <w:sz w:val="22"/>
          <w:szCs w:val="22"/>
        </w:rPr>
        <w:t xml:space="preserve">The </w:t>
      </w:r>
      <w:r w:rsidR="008B54D1">
        <w:rPr>
          <w:rFonts w:ascii="Arial Narrow" w:hAnsi="Arial Narrow" w:cs="Arial"/>
          <w:sz w:val="22"/>
          <w:szCs w:val="22"/>
        </w:rPr>
        <w:t>Host Agency</w:t>
      </w:r>
      <w:r w:rsidRPr="00AC589B">
        <w:rPr>
          <w:rFonts w:ascii="Arial Narrow" w:hAnsi="Arial Narrow" w:cs="Arial"/>
          <w:sz w:val="22"/>
          <w:szCs w:val="22"/>
        </w:rPr>
        <w:t xml:space="preserve"> shall not assign or require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to perform duties which would jeopardize their safety or cause them to sustain injuries.</w:t>
      </w:r>
      <w:r w:rsidR="00B44151" w:rsidRPr="00AC589B">
        <w:rPr>
          <w:rFonts w:ascii="Arial Narrow" w:hAnsi="Arial Narrow" w:cs="Arial"/>
          <w:sz w:val="22"/>
          <w:szCs w:val="22"/>
        </w:rPr>
        <w:t xml:space="preserve"> </w:t>
      </w:r>
      <w:r w:rsidR="008B54D1">
        <w:rPr>
          <w:rFonts w:ascii="Arial Narrow" w:hAnsi="Arial Narrow" w:cs="Arial"/>
          <w:sz w:val="22"/>
          <w:szCs w:val="22"/>
        </w:rPr>
        <w:t>Host Agency</w:t>
      </w:r>
      <w:r w:rsidR="00B44151" w:rsidRPr="00AC589B">
        <w:rPr>
          <w:rFonts w:ascii="Arial Narrow" w:hAnsi="Arial Narrow" w:cs="Arial"/>
          <w:sz w:val="22"/>
          <w:szCs w:val="22"/>
        </w:rPr>
        <w:t xml:space="preserve"> must adhere to </w:t>
      </w:r>
      <w:r w:rsidR="008B54D1">
        <w:rPr>
          <w:rFonts w:ascii="Arial Narrow" w:hAnsi="Arial Narrow" w:cs="Arial"/>
          <w:sz w:val="22"/>
          <w:szCs w:val="22"/>
        </w:rPr>
        <w:t>New York State Health Department codes</w:t>
      </w:r>
      <w:r w:rsidR="00B44151" w:rsidRPr="00AC589B">
        <w:rPr>
          <w:rFonts w:ascii="Arial Narrow" w:hAnsi="Arial Narrow" w:cs="Arial"/>
          <w:sz w:val="22"/>
          <w:szCs w:val="22"/>
        </w:rPr>
        <w:t xml:space="preserve"> by providing sufficient bathroom and workplace facilities. </w:t>
      </w:r>
    </w:p>
    <w:p w:rsidR="00AE413F" w:rsidRPr="00DE116A" w:rsidRDefault="00F42C0E" w:rsidP="00B56ABA">
      <w:pPr>
        <w:numPr>
          <w:ilvl w:val="1"/>
          <w:numId w:val="2"/>
        </w:numPr>
        <w:rPr>
          <w:rFonts w:ascii="Arial Narrow" w:hAnsi="Arial Narrow" w:cs="Arial"/>
          <w:sz w:val="22"/>
          <w:szCs w:val="22"/>
        </w:rPr>
      </w:pPr>
      <w:r>
        <w:rPr>
          <w:rFonts w:ascii="Arial Narrow" w:hAnsi="Arial Narrow" w:cs="Arial"/>
          <w:sz w:val="22"/>
          <w:szCs w:val="22"/>
        </w:rPr>
        <w:t>I</w:t>
      </w:r>
      <w:r w:rsidR="00AE413F" w:rsidRPr="00AC589B">
        <w:rPr>
          <w:rFonts w:ascii="Arial Narrow" w:hAnsi="Arial Narrow" w:cs="Arial"/>
          <w:sz w:val="22"/>
          <w:szCs w:val="22"/>
        </w:rPr>
        <w:t xml:space="preserve">ndicate to the </w:t>
      </w:r>
      <w:r w:rsidR="008B54D1">
        <w:rPr>
          <w:rFonts w:ascii="Arial Narrow" w:hAnsi="Arial Narrow" w:cs="Arial"/>
          <w:sz w:val="22"/>
          <w:szCs w:val="22"/>
        </w:rPr>
        <w:t>Grantee Agency</w:t>
      </w:r>
      <w:r w:rsidR="000A0388" w:rsidRPr="00AC589B">
        <w:rPr>
          <w:rFonts w:ascii="Arial Narrow" w:hAnsi="Arial Narrow" w:cs="Arial"/>
          <w:sz w:val="22"/>
          <w:szCs w:val="22"/>
        </w:rPr>
        <w:t xml:space="preserve"> </w:t>
      </w:r>
      <w:r w:rsidR="00AE413F" w:rsidRPr="00AC589B">
        <w:rPr>
          <w:rFonts w:ascii="Arial Narrow" w:hAnsi="Arial Narrow" w:cs="Arial"/>
          <w:sz w:val="22"/>
          <w:szCs w:val="22"/>
        </w:rPr>
        <w:t xml:space="preserve">the actual departure date(s) of </w:t>
      </w:r>
      <w:r w:rsidR="001B76C7" w:rsidRPr="00AC589B">
        <w:rPr>
          <w:rFonts w:ascii="Arial Narrow" w:hAnsi="Arial Narrow" w:cs="Arial"/>
          <w:sz w:val="22"/>
          <w:szCs w:val="22"/>
        </w:rPr>
        <w:t>AmeriCorps</w:t>
      </w:r>
      <w:r w:rsidR="00AE413F" w:rsidRPr="00AC589B">
        <w:rPr>
          <w:rFonts w:ascii="Arial Narrow" w:hAnsi="Arial Narrow" w:cs="Arial"/>
          <w:sz w:val="22"/>
          <w:szCs w:val="22"/>
        </w:rPr>
        <w:t xml:space="preserve"> member(s) who leave prior to completion of service date(s).  </w:t>
      </w:r>
    </w:p>
    <w:p w:rsidR="003D1F1D" w:rsidRPr="00AC589B" w:rsidRDefault="00AE413F" w:rsidP="00B56ABA">
      <w:pPr>
        <w:numPr>
          <w:ilvl w:val="1"/>
          <w:numId w:val="2"/>
        </w:numPr>
        <w:rPr>
          <w:rFonts w:ascii="Arial Narrow" w:hAnsi="Arial Narrow" w:cs="Arial"/>
          <w:sz w:val="22"/>
          <w:szCs w:val="22"/>
        </w:rPr>
      </w:pPr>
      <w:r w:rsidRPr="00AC589B">
        <w:rPr>
          <w:rFonts w:ascii="Arial Narrow" w:hAnsi="Arial Narrow" w:cs="Arial"/>
          <w:sz w:val="22"/>
          <w:szCs w:val="22"/>
        </w:rPr>
        <w:t xml:space="preserve">Allow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to participate in Days of Service</w:t>
      </w:r>
      <w:r w:rsidR="000B77B0" w:rsidRPr="00AC589B">
        <w:rPr>
          <w:rFonts w:ascii="Arial Narrow" w:hAnsi="Arial Narrow" w:cs="Arial"/>
          <w:sz w:val="22"/>
          <w:szCs w:val="22"/>
        </w:rPr>
        <w:t>:</w:t>
      </w:r>
      <w:r w:rsidRPr="00AC589B">
        <w:rPr>
          <w:rFonts w:ascii="Arial Narrow" w:hAnsi="Arial Narrow" w:cs="Arial"/>
          <w:sz w:val="22"/>
          <w:szCs w:val="22"/>
        </w:rPr>
        <w:t xml:space="preserve"> </w:t>
      </w:r>
    </w:p>
    <w:p w:rsidR="00A2349D" w:rsidRDefault="00B5353C" w:rsidP="00B56ABA">
      <w:pPr>
        <w:numPr>
          <w:ilvl w:val="2"/>
          <w:numId w:val="2"/>
        </w:numPr>
        <w:tabs>
          <w:tab w:val="clear" w:pos="2160"/>
          <w:tab w:val="num" w:pos="2610"/>
        </w:tabs>
        <w:ind w:left="2610" w:hanging="90"/>
        <w:rPr>
          <w:rFonts w:ascii="Arial Narrow" w:hAnsi="Arial Narrow" w:cs="Arial"/>
          <w:sz w:val="22"/>
          <w:szCs w:val="22"/>
        </w:rPr>
      </w:pPr>
      <w:r>
        <w:rPr>
          <w:rFonts w:ascii="Arial Narrow" w:hAnsi="Arial Narrow" w:cs="Arial"/>
          <w:sz w:val="22"/>
          <w:szCs w:val="22"/>
        </w:rPr>
        <w:t xml:space="preserve">New York State AmeriCorps Kickoff – </w:t>
      </w:r>
    </w:p>
    <w:p w:rsidR="00FA5B57" w:rsidRPr="00FA5B57" w:rsidRDefault="00FA5B57" w:rsidP="00FA5B57">
      <w:pPr>
        <w:numPr>
          <w:ilvl w:val="2"/>
          <w:numId w:val="2"/>
        </w:numPr>
        <w:rPr>
          <w:rFonts w:ascii="Arial Narrow" w:hAnsi="Arial Narrow" w:cs="Arial"/>
          <w:sz w:val="22"/>
          <w:szCs w:val="22"/>
        </w:rPr>
      </w:pPr>
      <w:r w:rsidRPr="00FA5B57">
        <w:rPr>
          <w:rFonts w:ascii="Arial Narrow" w:hAnsi="Arial Narrow" w:cs="Arial"/>
          <w:sz w:val="22"/>
          <w:szCs w:val="22"/>
        </w:rPr>
        <w:t>I Love My Park Day</w:t>
      </w:r>
    </w:p>
    <w:p w:rsidR="00FA5B57" w:rsidRPr="00FA5B57" w:rsidRDefault="00FA5B57" w:rsidP="00FA5B57">
      <w:pPr>
        <w:numPr>
          <w:ilvl w:val="2"/>
          <w:numId w:val="2"/>
        </w:numPr>
        <w:rPr>
          <w:rFonts w:ascii="Arial Narrow" w:hAnsi="Arial Narrow" w:cs="Arial"/>
          <w:sz w:val="22"/>
          <w:szCs w:val="22"/>
        </w:rPr>
      </w:pPr>
      <w:r w:rsidRPr="00FA5B57">
        <w:rPr>
          <w:rFonts w:ascii="Arial Narrow" w:hAnsi="Arial Narrow" w:cs="Arial"/>
          <w:sz w:val="22"/>
          <w:szCs w:val="22"/>
        </w:rPr>
        <w:t xml:space="preserve">Martin Luther King Jr. day of Service </w:t>
      </w:r>
    </w:p>
    <w:p w:rsidR="00FA5B57" w:rsidRDefault="00FA5B57" w:rsidP="00B56ABA">
      <w:pPr>
        <w:numPr>
          <w:ilvl w:val="2"/>
          <w:numId w:val="2"/>
        </w:numPr>
        <w:tabs>
          <w:tab w:val="clear" w:pos="2160"/>
          <w:tab w:val="num" w:pos="2610"/>
        </w:tabs>
        <w:ind w:left="2610" w:hanging="90"/>
        <w:rPr>
          <w:rFonts w:ascii="Arial Narrow" w:hAnsi="Arial Narrow" w:cs="Arial"/>
          <w:sz w:val="22"/>
          <w:szCs w:val="22"/>
        </w:rPr>
      </w:pPr>
    </w:p>
    <w:p w:rsidR="00AE413F" w:rsidRPr="004369DA" w:rsidRDefault="004028A4" w:rsidP="00B56ABA">
      <w:pPr>
        <w:numPr>
          <w:ilvl w:val="2"/>
          <w:numId w:val="2"/>
        </w:numPr>
        <w:tabs>
          <w:tab w:val="clear" w:pos="2160"/>
          <w:tab w:val="num" w:pos="2610"/>
        </w:tabs>
        <w:ind w:left="2610" w:hanging="90"/>
        <w:rPr>
          <w:rFonts w:ascii="Arial Narrow" w:hAnsi="Arial Narrow" w:cs="Arial"/>
          <w:sz w:val="22"/>
          <w:szCs w:val="22"/>
        </w:rPr>
      </w:pPr>
      <w:r w:rsidRPr="00A2349D">
        <w:rPr>
          <w:rFonts w:ascii="Arial Narrow" w:hAnsi="Arial Narrow" w:cs="Arial"/>
          <w:color w:val="000000"/>
          <w:sz w:val="22"/>
          <w:szCs w:val="22"/>
        </w:rPr>
        <w:fldChar w:fldCharType="begin">
          <w:ffData>
            <w:name w:val="Text3"/>
            <w:enabled/>
            <w:calcOnExit w:val="0"/>
            <w:textInput/>
          </w:ffData>
        </w:fldChar>
      </w:r>
      <w:r w:rsidR="00B5353C" w:rsidRPr="00A2349D">
        <w:rPr>
          <w:rFonts w:ascii="Arial Narrow" w:hAnsi="Arial Narrow" w:cs="Arial"/>
          <w:color w:val="000000"/>
          <w:sz w:val="22"/>
          <w:szCs w:val="22"/>
        </w:rPr>
        <w:instrText xml:space="preserve"> FORMTEXT </w:instrText>
      </w:r>
      <w:r w:rsidRPr="00A2349D">
        <w:rPr>
          <w:rFonts w:ascii="Arial Narrow" w:hAnsi="Arial Narrow" w:cs="Arial"/>
          <w:color w:val="000000"/>
          <w:sz w:val="22"/>
          <w:szCs w:val="22"/>
        </w:rPr>
      </w:r>
      <w:r w:rsidRPr="00A2349D">
        <w:rPr>
          <w:rFonts w:ascii="Arial Narrow" w:hAnsi="Arial Narrow" w:cs="Arial"/>
          <w:color w:val="000000"/>
          <w:sz w:val="22"/>
          <w:szCs w:val="22"/>
        </w:rPr>
        <w:fldChar w:fldCharType="separate"/>
      </w:r>
      <w:r w:rsidR="00B5353C" w:rsidRPr="00A24DD2">
        <w:rPr>
          <w:noProof/>
        </w:rPr>
        <w:t> </w:t>
      </w:r>
      <w:r w:rsidR="00B5353C" w:rsidRPr="00A24DD2">
        <w:rPr>
          <w:noProof/>
        </w:rPr>
        <w:t> </w:t>
      </w:r>
      <w:r w:rsidR="00B5353C" w:rsidRPr="00A24DD2">
        <w:rPr>
          <w:noProof/>
        </w:rPr>
        <w:t> </w:t>
      </w:r>
      <w:r w:rsidR="00B5353C" w:rsidRPr="00A24DD2">
        <w:rPr>
          <w:noProof/>
        </w:rPr>
        <w:t> </w:t>
      </w:r>
      <w:r w:rsidR="00B5353C" w:rsidRPr="00A24DD2">
        <w:rPr>
          <w:noProof/>
        </w:rPr>
        <w:t> </w:t>
      </w:r>
      <w:r w:rsidRPr="00A2349D">
        <w:rPr>
          <w:rFonts w:ascii="Arial Narrow" w:hAnsi="Arial Narrow" w:cs="Arial"/>
          <w:color w:val="000000"/>
          <w:sz w:val="22"/>
          <w:szCs w:val="22"/>
        </w:rPr>
        <w:fldChar w:fldCharType="end"/>
      </w:r>
      <w:r w:rsidR="00A2349D" w:rsidRPr="00A2349D">
        <w:rPr>
          <w:rFonts w:ascii="Arial Narrow" w:hAnsi="Arial Narrow" w:cs="Arial"/>
          <w:b/>
          <w:color w:val="000000"/>
          <w:sz w:val="22"/>
          <w:szCs w:val="22"/>
        </w:rPr>
        <w:t xml:space="preserve">(INSERT </w:t>
      </w:r>
      <w:r w:rsidR="00A2349D">
        <w:rPr>
          <w:rFonts w:ascii="Arial Narrow" w:hAnsi="Arial Narrow" w:cs="Arial"/>
          <w:b/>
          <w:color w:val="000000"/>
          <w:sz w:val="22"/>
          <w:szCs w:val="22"/>
        </w:rPr>
        <w:t>E</w:t>
      </w:r>
      <w:r w:rsidR="001874CA">
        <w:rPr>
          <w:rFonts w:ascii="Arial Narrow" w:hAnsi="Arial Narrow" w:cs="Arial"/>
          <w:b/>
          <w:color w:val="000000"/>
          <w:sz w:val="22"/>
          <w:szCs w:val="22"/>
        </w:rPr>
        <w:t xml:space="preserve">VENTS, </w:t>
      </w:r>
      <w:r w:rsidR="00A2349D">
        <w:rPr>
          <w:rFonts w:ascii="Arial Narrow" w:hAnsi="Arial Narrow" w:cs="Arial"/>
          <w:b/>
          <w:color w:val="000000"/>
          <w:sz w:val="22"/>
          <w:szCs w:val="22"/>
        </w:rPr>
        <w:t>DAYS OF SERVICE</w:t>
      </w:r>
      <w:r w:rsidR="001874CA">
        <w:rPr>
          <w:rFonts w:ascii="Arial Narrow" w:hAnsi="Arial Narrow" w:cs="Arial"/>
          <w:b/>
          <w:color w:val="000000"/>
          <w:sz w:val="22"/>
          <w:szCs w:val="22"/>
        </w:rPr>
        <w:t xml:space="preserve">, </w:t>
      </w:r>
      <w:r w:rsidR="00A2349D">
        <w:rPr>
          <w:rFonts w:ascii="Arial Narrow" w:hAnsi="Arial Narrow" w:cs="Arial"/>
          <w:b/>
          <w:color w:val="000000"/>
          <w:sz w:val="22"/>
          <w:szCs w:val="22"/>
        </w:rPr>
        <w:t>TRAINING</w:t>
      </w:r>
      <w:r w:rsidR="001874CA">
        <w:rPr>
          <w:rFonts w:ascii="Arial Narrow" w:hAnsi="Arial Narrow" w:cs="Arial"/>
          <w:b/>
          <w:color w:val="000000"/>
          <w:sz w:val="22"/>
          <w:szCs w:val="22"/>
        </w:rPr>
        <w:t>, ETC. THAT REQUIRE MEMBER ATTENDANCE</w:t>
      </w:r>
      <w:r w:rsidR="00A2349D" w:rsidRPr="00A2349D">
        <w:rPr>
          <w:rFonts w:ascii="Arial Narrow" w:hAnsi="Arial Narrow" w:cs="Arial"/>
          <w:b/>
          <w:color w:val="000000"/>
          <w:sz w:val="22"/>
          <w:szCs w:val="22"/>
        </w:rPr>
        <w:t xml:space="preserve"> AS APPROPRIATE OR REMOVE THIS FIELD)</w:t>
      </w:r>
    </w:p>
    <w:p w:rsidR="000A0388" w:rsidRPr="00DE116A" w:rsidRDefault="00AE413F" w:rsidP="00B56ABA">
      <w:pPr>
        <w:numPr>
          <w:ilvl w:val="1"/>
          <w:numId w:val="2"/>
        </w:numPr>
        <w:tabs>
          <w:tab w:val="clear" w:pos="1440"/>
        </w:tabs>
        <w:rPr>
          <w:rFonts w:ascii="Arial Narrow" w:hAnsi="Arial Narrow" w:cs="Arial"/>
          <w:sz w:val="22"/>
          <w:szCs w:val="22"/>
        </w:rPr>
      </w:pPr>
      <w:r w:rsidRPr="00AC589B">
        <w:rPr>
          <w:rFonts w:ascii="Arial Narrow" w:hAnsi="Arial Narrow" w:cs="Arial"/>
          <w:sz w:val="22"/>
          <w:szCs w:val="22"/>
        </w:rPr>
        <w:lastRenderedPageBreak/>
        <w:t xml:space="preserve">Report to the </w:t>
      </w:r>
      <w:r w:rsidR="00B5353C">
        <w:rPr>
          <w:rFonts w:ascii="Arial Narrow" w:hAnsi="Arial Narrow" w:cs="Arial"/>
          <w:sz w:val="22"/>
          <w:szCs w:val="22"/>
        </w:rPr>
        <w:t>Host Agency</w:t>
      </w:r>
      <w:r w:rsidRPr="00AC589B">
        <w:rPr>
          <w:rFonts w:ascii="Arial Narrow" w:hAnsi="Arial Narrow" w:cs="Arial"/>
          <w:sz w:val="22"/>
          <w:szCs w:val="22"/>
        </w:rPr>
        <w:t xml:space="preserve">, within 24 hours, the unscheduled departure of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and otherwise keep the </w:t>
      </w:r>
      <w:r w:rsidR="00B5353C">
        <w:rPr>
          <w:rFonts w:ascii="Arial Narrow" w:hAnsi="Arial Narrow" w:cs="Arial"/>
          <w:sz w:val="22"/>
          <w:szCs w:val="22"/>
        </w:rPr>
        <w:t>Host Agency</w:t>
      </w:r>
      <w:r w:rsidRPr="00AC589B">
        <w:rPr>
          <w:rFonts w:ascii="Arial Narrow" w:hAnsi="Arial Narrow" w:cs="Arial"/>
          <w:sz w:val="22"/>
          <w:szCs w:val="22"/>
        </w:rPr>
        <w:t xml:space="preserve"> informed</w:t>
      </w:r>
      <w:r w:rsidR="000A0388" w:rsidRPr="00AC589B">
        <w:rPr>
          <w:rFonts w:ascii="Arial Narrow" w:hAnsi="Arial Narrow" w:cs="Arial"/>
          <w:sz w:val="22"/>
          <w:szCs w:val="22"/>
        </w:rPr>
        <w:t>, within 24 hours,</w:t>
      </w:r>
      <w:r w:rsidRPr="00AC589B">
        <w:rPr>
          <w:rFonts w:ascii="Arial Narrow" w:hAnsi="Arial Narrow" w:cs="Arial"/>
          <w:sz w:val="22"/>
          <w:szCs w:val="22"/>
        </w:rPr>
        <w:t xml:space="preserve"> of unscheduled changes of status and conditions of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such as arrests, hospitalization, and absence without leave.</w:t>
      </w:r>
    </w:p>
    <w:p w:rsidR="009A5C84" w:rsidRPr="00DE116A" w:rsidRDefault="000A0388" w:rsidP="00B56ABA">
      <w:pPr>
        <w:numPr>
          <w:ilvl w:val="1"/>
          <w:numId w:val="2"/>
        </w:numPr>
        <w:tabs>
          <w:tab w:val="clear" w:pos="1440"/>
        </w:tabs>
        <w:rPr>
          <w:rFonts w:ascii="Arial Narrow" w:hAnsi="Arial Narrow" w:cs="Arial"/>
          <w:sz w:val="22"/>
          <w:szCs w:val="22"/>
        </w:rPr>
      </w:pPr>
      <w:r w:rsidRPr="00AC589B">
        <w:rPr>
          <w:rFonts w:ascii="Arial Narrow" w:hAnsi="Arial Narrow" w:cs="Arial"/>
          <w:sz w:val="22"/>
          <w:szCs w:val="22"/>
        </w:rPr>
        <w:t xml:space="preserve">Not employ, recommend for employment, </w:t>
      </w:r>
      <w:r w:rsidR="00A342A3" w:rsidRPr="00AC589B">
        <w:rPr>
          <w:rFonts w:ascii="Arial Narrow" w:hAnsi="Arial Narrow" w:cs="Arial"/>
          <w:sz w:val="22"/>
          <w:szCs w:val="22"/>
        </w:rPr>
        <w:t>n</w:t>
      </w:r>
      <w:r w:rsidRPr="00AC589B">
        <w:rPr>
          <w:rFonts w:ascii="Arial Narrow" w:hAnsi="Arial Narrow" w:cs="Arial"/>
          <w:sz w:val="22"/>
          <w:szCs w:val="22"/>
        </w:rPr>
        <w:t xml:space="preserve">or otherwise facilitate the employment of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assigned by the </w:t>
      </w:r>
      <w:r w:rsidR="00B5353C">
        <w:rPr>
          <w:rFonts w:ascii="Arial Narrow" w:hAnsi="Arial Narrow" w:cs="Arial"/>
          <w:sz w:val="22"/>
          <w:szCs w:val="22"/>
        </w:rPr>
        <w:t>Grantee Agency</w:t>
      </w:r>
      <w:r w:rsidRPr="00AC589B">
        <w:rPr>
          <w:rFonts w:ascii="Arial Narrow" w:hAnsi="Arial Narrow" w:cs="Arial"/>
          <w:sz w:val="22"/>
          <w:szCs w:val="22"/>
        </w:rPr>
        <w:t xml:space="preserve"> to the </w:t>
      </w:r>
      <w:r w:rsidR="00B5353C">
        <w:rPr>
          <w:rFonts w:ascii="Arial Narrow" w:hAnsi="Arial Narrow" w:cs="Arial"/>
          <w:sz w:val="22"/>
          <w:szCs w:val="22"/>
        </w:rPr>
        <w:t>Host Site</w:t>
      </w:r>
      <w:r w:rsidRPr="00AC589B">
        <w:rPr>
          <w:rFonts w:ascii="Arial Narrow" w:hAnsi="Arial Narrow" w:cs="Arial"/>
          <w:sz w:val="22"/>
          <w:szCs w:val="22"/>
        </w:rPr>
        <w:t xml:space="preserve"> </w:t>
      </w:r>
      <w:r w:rsidR="000956DD" w:rsidRPr="00AC589B">
        <w:rPr>
          <w:rFonts w:ascii="Arial Narrow" w:hAnsi="Arial Narrow" w:cs="Arial"/>
          <w:sz w:val="22"/>
          <w:szCs w:val="22"/>
        </w:rPr>
        <w:t xml:space="preserve">for any commitment that would interfere with their full-time service </w:t>
      </w:r>
      <w:r w:rsidR="00B5353C">
        <w:rPr>
          <w:rFonts w:ascii="Arial Narrow" w:hAnsi="Arial Narrow" w:cs="Arial"/>
          <w:sz w:val="22"/>
          <w:szCs w:val="22"/>
        </w:rPr>
        <w:t>defined in their AmeriCorps Member Contract</w:t>
      </w:r>
      <w:r w:rsidR="00650D9E" w:rsidRPr="00AC589B">
        <w:rPr>
          <w:rFonts w:ascii="Arial Narrow" w:hAnsi="Arial Narrow" w:cs="Arial"/>
          <w:sz w:val="22"/>
          <w:szCs w:val="22"/>
        </w:rPr>
        <w:t>.</w:t>
      </w:r>
      <w:r w:rsidR="00B5353C">
        <w:rPr>
          <w:rFonts w:ascii="Arial Narrow" w:hAnsi="Arial Narrow" w:cs="Arial"/>
          <w:sz w:val="22"/>
          <w:szCs w:val="22"/>
        </w:rPr>
        <w:t xml:space="preserve"> </w:t>
      </w:r>
    </w:p>
    <w:p w:rsidR="00411D4C" w:rsidRPr="00DE116A" w:rsidRDefault="009A5C84" w:rsidP="00B56ABA">
      <w:pPr>
        <w:numPr>
          <w:ilvl w:val="1"/>
          <w:numId w:val="2"/>
        </w:numPr>
        <w:tabs>
          <w:tab w:val="clear" w:pos="1440"/>
        </w:tabs>
        <w:rPr>
          <w:rFonts w:ascii="Arial Narrow" w:hAnsi="Arial Narrow" w:cs="Arial"/>
          <w:sz w:val="22"/>
          <w:szCs w:val="22"/>
        </w:rPr>
      </w:pPr>
      <w:r w:rsidRPr="00AC589B">
        <w:rPr>
          <w:rFonts w:ascii="Arial Narrow" w:hAnsi="Arial Narrow" w:cs="Arial"/>
          <w:sz w:val="22"/>
          <w:szCs w:val="22"/>
        </w:rPr>
        <w:t xml:space="preserve">Not assign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to</w:t>
      </w:r>
      <w:r w:rsidR="00166F9F">
        <w:rPr>
          <w:rFonts w:ascii="Arial Narrow" w:hAnsi="Arial Narrow" w:cs="Arial"/>
          <w:sz w:val="22"/>
          <w:szCs w:val="22"/>
        </w:rPr>
        <w:t xml:space="preserve"> serve</w:t>
      </w:r>
      <w:r w:rsidRPr="00AC589B">
        <w:rPr>
          <w:rFonts w:ascii="Arial Narrow" w:hAnsi="Arial Narrow" w:cs="Arial"/>
          <w:sz w:val="22"/>
          <w:szCs w:val="22"/>
        </w:rPr>
        <w:t xml:space="preserve"> on projects or in offices</w:t>
      </w:r>
      <w:r w:rsidR="00A342A3" w:rsidRPr="00AC589B">
        <w:rPr>
          <w:rFonts w:ascii="Arial Narrow" w:hAnsi="Arial Narrow" w:cs="Arial"/>
          <w:sz w:val="22"/>
          <w:szCs w:val="22"/>
        </w:rPr>
        <w:t xml:space="preserve"> based, or otherwise located,</w:t>
      </w:r>
      <w:r w:rsidRPr="00AC589B">
        <w:rPr>
          <w:rFonts w:ascii="Arial Narrow" w:hAnsi="Arial Narrow" w:cs="Arial"/>
          <w:sz w:val="22"/>
          <w:szCs w:val="22"/>
        </w:rPr>
        <w:t xml:space="preserve"> outside of the </w:t>
      </w:r>
      <w:r w:rsidR="00B5353C">
        <w:rPr>
          <w:rFonts w:ascii="Arial Narrow" w:hAnsi="Arial Narrow" w:cs="Arial"/>
          <w:sz w:val="22"/>
          <w:szCs w:val="22"/>
        </w:rPr>
        <w:t>service area defined in the AmeriCorps Member Position Description</w:t>
      </w:r>
      <w:r w:rsidRPr="00AC589B">
        <w:rPr>
          <w:rFonts w:ascii="Arial Narrow" w:hAnsi="Arial Narrow" w:cs="Arial"/>
          <w:sz w:val="22"/>
          <w:szCs w:val="22"/>
        </w:rPr>
        <w:t xml:space="preserve"> unless granted explicit permission</w:t>
      </w:r>
      <w:r w:rsidR="00F74B09" w:rsidRPr="00AC589B">
        <w:rPr>
          <w:rFonts w:ascii="Arial Narrow" w:hAnsi="Arial Narrow" w:cs="Arial"/>
          <w:sz w:val="22"/>
          <w:szCs w:val="22"/>
        </w:rPr>
        <w:t>, in writing,</w:t>
      </w:r>
      <w:r w:rsidRPr="00AC589B">
        <w:rPr>
          <w:rFonts w:ascii="Arial Narrow" w:hAnsi="Arial Narrow" w:cs="Arial"/>
          <w:sz w:val="22"/>
          <w:szCs w:val="22"/>
        </w:rPr>
        <w:t xml:space="preserve"> from the </w:t>
      </w:r>
      <w:r w:rsidR="00B5353C">
        <w:rPr>
          <w:rFonts w:ascii="Arial Narrow" w:hAnsi="Arial Narrow" w:cs="Arial"/>
          <w:sz w:val="22"/>
          <w:szCs w:val="22"/>
        </w:rPr>
        <w:t>Host Agency</w:t>
      </w:r>
      <w:r w:rsidR="000D2F48" w:rsidRPr="00AC589B">
        <w:rPr>
          <w:rFonts w:ascii="Arial Narrow" w:hAnsi="Arial Narrow" w:cs="Arial"/>
          <w:sz w:val="22"/>
          <w:szCs w:val="22"/>
        </w:rPr>
        <w:t xml:space="preserve"> and </w:t>
      </w:r>
      <w:r w:rsidR="00B5353C">
        <w:rPr>
          <w:rFonts w:ascii="Arial Narrow" w:hAnsi="Arial Narrow" w:cs="Arial"/>
          <w:sz w:val="22"/>
          <w:szCs w:val="22"/>
        </w:rPr>
        <w:t xml:space="preserve">approved by the State Office of National &amp; Community Service. </w:t>
      </w:r>
      <w:r w:rsidR="000D2F48" w:rsidRPr="00AC589B">
        <w:rPr>
          <w:rFonts w:ascii="Arial Narrow" w:hAnsi="Arial Narrow" w:cs="Arial"/>
          <w:sz w:val="22"/>
          <w:szCs w:val="22"/>
        </w:rPr>
        <w:t xml:space="preserve"> </w:t>
      </w:r>
    </w:p>
    <w:p w:rsidR="00334192" w:rsidRPr="00DE116A" w:rsidRDefault="00F42C0E" w:rsidP="00B56ABA">
      <w:pPr>
        <w:numPr>
          <w:ilvl w:val="1"/>
          <w:numId w:val="2"/>
        </w:numPr>
        <w:tabs>
          <w:tab w:val="clear" w:pos="1440"/>
        </w:tabs>
        <w:rPr>
          <w:rFonts w:ascii="Arial Narrow" w:hAnsi="Arial Narrow" w:cs="Arial"/>
          <w:sz w:val="22"/>
          <w:szCs w:val="22"/>
        </w:rPr>
      </w:pPr>
      <w:r>
        <w:rPr>
          <w:rFonts w:ascii="Arial Narrow" w:hAnsi="Arial Narrow" w:cs="Arial"/>
          <w:sz w:val="22"/>
          <w:szCs w:val="22"/>
        </w:rPr>
        <w:t>A</w:t>
      </w:r>
      <w:r w:rsidR="00B5353C">
        <w:rPr>
          <w:rFonts w:ascii="Arial Narrow" w:hAnsi="Arial Narrow" w:cs="Arial"/>
          <w:sz w:val="22"/>
          <w:szCs w:val="22"/>
        </w:rPr>
        <w:t>dhere</w:t>
      </w:r>
      <w:r w:rsidR="00E06B17" w:rsidRPr="00AC589B">
        <w:rPr>
          <w:rFonts w:ascii="Arial Narrow" w:hAnsi="Arial Narrow" w:cs="Arial"/>
          <w:sz w:val="22"/>
          <w:szCs w:val="22"/>
        </w:rPr>
        <w:t xml:space="preserve"> to the</w:t>
      </w:r>
      <w:r w:rsidR="00B5353C">
        <w:rPr>
          <w:rFonts w:ascii="Arial Narrow" w:hAnsi="Arial Narrow" w:cs="Arial"/>
          <w:sz w:val="22"/>
          <w:szCs w:val="22"/>
        </w:rPr>
        <w:t xml:space="preserve"> AmeriCorps Grievance Procedures</w:t>
      </w:r>
      <w:r w:rsidR="00397729" w:rsidRPr="00AC589B">
        <w:rPr>
          <w:rFonts w:ascii="Arial Narrow" w:hAnsi="Arial Narrow" w:cs="Arial"/>
          <w:sz w:val="22"/>
          <w:szCs w:val="22"/>
        </w:rPr>
        <w:t xml:space="preserve"> </w:t>
      </w:r>
      <w:r w:rsidR="00B5353C">
        <w:rPr>
          <w:rFonts w:ascii="Arial Narrow" w:hAnsi="Arial Narrow" w:cs="Arial"/>
          <w:sz w:val="22"/>
          <w:szCs w:val="22"/>
        </w:rPr>
        <w:t>defined in the AmeriCorps Member Contract</w:t>
      </w:r>
      <w:r w:rsidR="00334192">
        <w:rPr>
          <w:rFonts w:ascii="Arial Narrow" w:hAnsi="Arial Narrow" w:cs="Arial"/>
          <w:sz w:val="22"/>
          <w:szCs w:val="22"/>
        </w:rPr>
        <w:t xml:space="preserve"> and also defined in </w:t>
      </w:r>
      <w:r w:rsidR="00334192" w:rsidRPr="00334192">
        <w:rPr>
          <w:rFonts w:ascii="Arial Narrow" w:hAnsi="Arial Narrow" w:cs="Arial"/>
          <w:i/>
          <w:sz w:val="22"/>
          <w:szCs w:val="22"/>
        </w:rPr>
        <w:t>Appendix 2: AmeriCorps Member Grievance Procedure of this Agreement</w:t>
      </w:r>
      <w:r w:rsidR="00334192">
        <w:rPr>
          <w:rFonts w:ascii="Arial Narrow" w:hAnsi="Arial Narrow" w:cs="Arial"/>
          <w:sz w:val="22"/>
          <w:szCs w:val="22"/>
        </w:rPr>
        <w:t>.</w:t>
      </w:r>
    </w:p>
    <w:p w:rsidR="00B5353C" w:rsidRPr="00371124" w:rsidRDefault="00F42C0E" w:rsidP="00B56ABA">
      <w:pPr>
        <w:numPr>
          <w:ilvl w:val="1"/>
          <w:numId w:val="2"/>
        </w:numPr>
        <w:tabs>
          <w:tab w:val="clear" w:pos="1440"/>
        </w:tabs>
        <w:rPr>
          <w:rFonts w:ascii="Arial Narrow" w:hAnsi="Arial Narrow" w:cs="Arial"/>
          <w:sz w:val="22"/>
          <w:szCs w:val="22"/>
        </w:rPr>
      </w:pPr>
      <w:r>
        <w:rPr>
          <w:rFonts w:ascii="Arial Narrow" w:hAnsi="Arial Narrow" w:cs="Arial"/>
          <w:sz w:val="22"/>
          <w:szCs w:val="22"/>
        </w:rPr>
        <w:t>C</w:t>
      </w:r>
      <w:r w:rsidR="000956DD" w:rsidRPr="00AC589B">
        <w:rPr>
          <w:rFonts w:ascii="Arial Narrow" w:hAnsi="Arial Narrow" w:cs="Arial"/>
          <w:sz w:val="22"/>
          <w:szCs w:val="22"/>
        </w:rPr>
        <w:t xml:space="preserve">ommunicate all issues </w:t>
      </w:r>
      <w:r w:rsidR="00B5353C">
        <w:rPr>
          <w:rFonts w:ascii="Arial Narrow" w:hAnsi="Arial Narrow" w:cs="Arial"/>
          <w:sz w:val="22"/>
          <w:szCs w:val="22"/>
        </w:rPr>
        <w:t xml:space="preserve">as defined here </w:t>
      </w:r>
      <w:r w:rsidR="000956DD" w:rsidRPr="00AC589B">
        <w:rPr>
          <w:rFonts w:ascii="Arial Narrow" w:hAnsi="Arial Narrow" w:cs="Arial"/>
          <w:sz w:val="22"/>
          <w:szCs w:val="22"/>
        </w:rPr>
        <w:t xml:space="preserve">with </w:t>
      </w:r>
      <w:r w:rsidR="00B5353C">
        <w:rPr>
          <w:rFonts w:ascii="Arial Narrow" w:hAnsi="Arial Narrow" w:cs="Arial"/>
          <w:sz w:val="22"/>
          <w:szCs w:val="22"/>
        </w:rPr>
        <w:t xml:space="preserve">the </w:t>
      </w:r>
      <w:r w:rsidR="001D6E3F">
        <w:rPr>
          <w:rFonts w:ascii="Arial Narrow" w:hAnsi="Arial Narrow" w:cs="Arial"/>
          <w:sz w:val="22"/>
          <w:szCs w:val="22"/>
        </w:rPr>
        <w:t xml:space="preserve">Grantee </w:t>
      </w:r>
      <w:r w:rsidR="00B5353C">
        <w:rPr>
          <w:rFonts w:ascii="Arial Narrow" w:hAnsi="Arial Narrow" w:cs="Arial"/>
          <w:sz w:val="22"/>
          <w:szCs w:val="22"/>
        </w:rPr>
        <w:t>Agency</w:t>
      </w:r>
      <w:r w:rsidR="001D6E3F">
        <w:rPr>
          <w:rFonts w:ascii="Arial Narrow" w:hAnsi="Arial Narrow" w:cs="Arial"/>
          <w:sz w:val="22"/>
          <w:szCs w:val="22"/>
        </w:rPr>
        <w:t xml:space="preserve"> immediately</w:t>
      </w:r>
      <w:r w:rsidR="00B5353C">
        <w:rPr>
          <w:rFonts w:ascii="Arial Narrow" w:hAnsi="Arial Narrow" w:cs="Arial"/>
          <w:sz w:val="22"/>
          <w:szCs w:val="22"/>
        </w:rPr>
        <w:t>:</w:t>
      </w:r>
    </w:p>
    <w:p w:rsidR="001874CA" w:rsidRPr="004369DA" w:rsidRDefault="00B5353C" w:rsidP="00B56ABA">
      <w:pPr>
        <w:pStyle w:val="ListParagraph"/>
        <w:numPr>
          <w:ilvl w:val="0"/>
          <w:numId w:val="10"/>
        </w:numPr>
        <w:ind w:left="2610" w:hanging="90"/>
        <w:rPr>
          <w:rFonts w:ascii="Arial Narrow" w:hAnsi="Arial Narrow"/>
          <w:sz w:val="22"/>
          <w:szCs w:val="22"/>
        </w:rPr>
      </w:pPr>
      <w:r w:rsidRPr="00DE116A">
        <w:rPr>
          <w:rFonts w:ascii="Arial Narrow" w:hAnsi="Arial Narrow"/>
          <w:sz w:val="22"/>
          <w:szCs w:val="22"/>
        </w:rPr>
        <w:t xml:space="preserve">The </w:t>
      </w:r>
      <w:r w:rsidR="001D6E3F" w:rsidRPr="00DE116A">
        <w:rPr>
          <w:rFonts w:ascii="Arial Narrow" w:hAnsi="Arial Narrow"/>
          <w:sz w:val="22"/>
          <w:szCs w:val="22"/>
        </w:rPr>
        <w:t>Host Site</w:t>
      </w:r>
      <w:r w:rsidRPr="00DE116A">
        <w:rPr>
          <w:rFonts w:ascii="Arial Narrow" w:hAnsi="Arial Narrow"/>
          <w:sz w:val="22"/>
          <w:szCs w:val="22"/>
        </w:rPr>
        <w:t xml:space="preserve"> shall immediately notify the </w:t>
      </w:r>
      <w:r w:rsidR="001D6E3F" w:rsidRPr="00DE116A">
        <w:rPr>
          <w:rFonts w:ascii="Arial Narrow" w:hAnsi="Arial Narrow" w:cs="Tahoma"/>
          <w:sz w:val="22"/>
          <w:szCs w:val="22"/>
        </w:rPr>
        <w:t>Grantee Agency</w:t>
      </w:r>
      <w:r w:rsidRPr="00DE116A">
        <w:rPr>
          <w:rFonts w:ascii="Arial Narrow" w:hAnsi="Arial Narrow" w:cs="Tahoma"/>
          <w:sz w:val="22"/>
          <w:szCs w:val="22"/>
        </w:rPr>
        <w:t xml:space="preserve"> </w:t>
      </w:r>
      <w:r w:rsidRPr="00DE116A">
        <w:rPr>
          <w:rFonts w:ascii="Arial Narrow" w:hAnsi="Arial Narrow"/>
          <w:sz w:val="22"/>
          <w:szCs w:val="22"/>
        </w:rPr>
        <w:t xml:space="preserve">of any unusual incident, occurrence or event that involves the staff, volunteers or officers of the </w:t>
      </w:r>
      <w:r w:rsidR="001D6E3F" w:rsidRPr="00DE116A">
        <w:rPr>
          <w:rFonts w:ascii="Arial Narrow" w:hAnsi="Arial Narrow"/>
          <w:sz w:val="22"/>
          <w:szCs w:val="22"/>
        </w:rPr>
        <w:t>Host Site</w:t>
      </w:r>
      <w:r w:rsidRPr="00DE116A">
        <w:rPr>
          <w:rFonts w:ascii="Arial Narrow" w:hAnsi="Arial Narrow"/>
          <w:sz w:val="22"/>
          <w:szCs w:val="22"/>
        </w:rPr>
        <w:t xml:space="preserve"> or AmeriCorps members funded through this </w:t>
      </w:r>
      <w:r w:rsidR="001D6E3F" w:rsidRPr="00DE116A">
        <w:rPr>
          <w:rFonts w:ascii="Arial Narrow" w:hAnsi="Arial Narrow"/>
          <w:sz w:val="22"/>
          <w:szCs w:val="22"/>
        </w:rPr>
        <w:t>agreement</w:t>
      </w:r>
      <w:r w:rsidRPr="00DE116A">
        <w:rPr>
          <w:rFonts w:ascii="Arial Narrow" w:hAnsi="Arial Narrow"/>
          <w:sz w:val="22"/>
          <w:szCs w:val="22"/>
        </w:rPr>
        <w:t xml:space="preserve">, including but not limited to, the death or serious injury of any member; the arrest of any staff or member; possible criminal activity on the part of any staff or member; destruction of property by any staff or member; significant damage to the physical plant of the </w:t>
      </w:r>
      <w:r w:rsidR="001D6E3F" w:rsidRPr="00DE116A">
        <w:rPr>
          <w:rFonts w:ascii="Arial Narrow" w:hAnsi="Arial Narrow"/>
          <w:sz w:val="22"/>
          <w:szCs w:val="22"/>
        </w:rPr>
        <w:t>Host Site</w:t>
      </w:r>
      <w:r w:rsidRPr="00DE116A">
        <w:rPr>
          <w:rFonts w:ascii="Arial Narrow" w:hAnsi="Arial Narrow"/>
          <w:sz w:val="22"/>
          <w:szCs w:val="22"/>
        </w:rPr>
        <w:t xml:space="preserve">; or other matters of a similarly serious nature. </w:t>
      </w:r>
    </w:p>
    <w:p w:rsidR="001874CA" w:rsidRPr="001874CA" w:rsidRDefault="004028A4" w:rsidP="00B56ABA">
      <w:pPr>
        <w:pStyle w:val="ListParagraph"/>
        <w:numPr>
          <w:ilvl w:val="1"/>
          <w:numId w:val="2"/>
        </w:numPr>
        <w:tabs>
          <w:tab w:val="clear" w:pos="1440"/>
          <w:tab w:val="num" w:pos="1080"/>
        </w:tabs>
        <w:rPr>
          <w:rFonts w:ascii="Arial Narrow" w:hAnsi="Arial Narrow"/>
          <w:sz w:val="22"/>
          <w:szCs w:val="22"/>
        </w:rPr>
      </w:pPr>
      <w:r w:rsidRPr="001874CA">
        <w:rPr>
          <w:rFonts w:ascii="Arial Narrow" w:hAnsi="Arial Narrow" w:cs="Arial"/>
          <w:color w:val="000000"/>
          <w:sz w:val="22"/>
          <w:szCs w:val="22"/>
        </w:rPr>
        <w:fldChar w:fldCharType="begin">
          <w:ffData>
            <w:name w:val="Text3"/>
            <w:enabled/>
            <w:calcOnExit w:val="0"/>
            <w:textInput/>
          </w:ffData>
        </w:fldChar>
      </w:r>
      <w:r w:rsidR="0043022E" w:rsidRPr="001874CA">
        <w:rPr>
          <w:rFonts w:ascii="Arial Narrow" w:hAnsi="Arial Narrow" w:cs="Arial"/>
          <w:color w:val="000000"/>
          <w:sz w:val="22"/>
          <w:szCs w:val="22"/>
        </w:rPr>
        <w:instrText xml:space="preserve"> FORMTEXT </w:instrText>
      </w:r>
      <w:r w:rsidRPr="001874CA">
        <w:rPr>
          <w:rFonts w:ascii="Arial Narrow" w:hAnsi="Arial Narrow" w:cs="Arial"/>
          <w:color w:val="000000"/>
          <w:sz w:val="22"/>
          <w:szCs w:val="22"/>
        </w:rPr>
      </w:r>
      <w:r w:rsidRPr="001874CA">
        <w:rPr>
          <w:rFonts w:ascii="Arial Narrow" w:hAnsi="Arial Narrow" w:cs="Arial"/>
          <w:color w:val="000000"/>
          <w:sz w:val="22"/>
          <w:szCs w:val="22"/>
        </w:rPr>
        <w:fldChar w:fldCharType="separate"/>
      </w:r>
      <w:r w:rsidR="0043022E" w:rsidRPr="00A24DD2">
        <w:rPr>
          <w:noProof/>
        </w:rPr>
        <w:t> </w:t>
      </w:r>
      <w:r w:rsidR="0043022E" w:rsidRPr="00A24DD2">
        <w:rPr>
          <w:noProof/>
        </w:rPr>
        <w:t> </w:t>
      </w:r>
      <w:r w:rsidR="0043022E" w:rsidRPr="00A24DD2">
        <w:rPr>
          <w:noProof/>
        </w:rPr>
        <w:t> </w:t>
      </w:r>
      <w:r w:rsidR="0043022E" w:rsidRPr="00A24DD2">
        <w:rPr>
          <w:noProof/>
        </w:rPr>
        <w:t> </w:t>
      </w:r>
      <w:r w:rsidR="0043022E" w:rsidRPr="00A24DD2">
        <w:rPr>
          <w:noProof/>
        </w:rPr>
        <w:t> </w:t>
      </w:r>
      <w:r w:rsidRPr="001874CA">
        <w:rPr>
          <w:rFonts w:ascii="Arial Narrow" w:hAnsi="Arial Narrow" w:cs="Arial"/>
          <w:color w:val="000000"/>
          <w:sz w:val="22"/>
          <w:szCs w:val="22"/>
        </w:rPr>
        <w:fldChar w:fldCharType="end"/>
      </w:r>
      <w:r w:rsidR="001874CA" w:rsidRPr="001874CA">
        <w:rPr>
          <w:rFonts w:ascii="Arial Narrow" w:hAnsi="Arial Narrow" w:cs="Arial"/>
          <w:b/>
          <w:color w:val="000000"/>
          <w:sz w:val="22"/>
          <w:szCs w:val="22"/>
        </w:rPr>
        <w:t xml:space="preserve">(INSERT </w:t>
      </w:r>
      <w:r w:rsidR="001874CA">
        <w:rPr>
          <w:rFonts w:ascii="Arial Narrow" w:hAnsi="Arial Narrow" w:cs="Arial"/>
          <w:b/>
          <w:color w:val="000000"/>
          <w:sz w:val="22"/>
          <w:szCs w:val="22"/>
        </w:rPr>
        <w:t>ADDITIONAL HOST SITE OBLIGATIONS</w:t>
      </w:r>
      <w:r w:rsidR="001874CA" w:rsidRPr="001874CA">
        <w:rPr>
          <w:rFonts w:ascii="Arial Narrow" w:hAnsi="Arial Narrow" w:cs="Arial"/>
          <w:b/>
          <w:color w:val="000000"/>
          <w:sz w:val="22"/>
          <w:szCs w:val="22"/>
        </w:rPr>
        <w:t xml:space="preserve"> OR REMOVE THIS FIELD)</w:t>
      </w:r>
    </w:p>
    <w:p w:rsidR="0043022E" w:rsidRDefault="0043022E" w:rsidP="00903B1C">
      <w:pPr>
        <w:pStyle w:val="ListParagraph"/>
        <w:ind w:left="1440"/>
        <w:rPr>
          <w:rFonts w:ascii="Arial Narrow" w:hAnsi="Arial Narrow" w:cs="Tahoma"/>
          <w:sz w:val="22"/>
          <w:szCs w:val="22"/>
        </w:rPr>
      </w:pPr>
    </w:p>
    <w:p w:rsidR="00411D4C" w:rsidRPr="004369DA" w:rsidRDefault="001D6E3F" w:rsidP="00B56ABA">
      <w:pPr>
        <w:pStyle w:val="ListParagraph"/>
        <w:numPr>
          <w:ilvl w:val="0"/>
          <w:numId w:val="7"/>
        </w:numPr>
        <w:tabs>
          <w:tab w:val="left" w:pos="540"/>
        </w:tabs>
        <w:ind w:left="720" w:hanging="270"/>
        <w:rPr>
          <w:rFonts w:ascii="Arial Narrow" w:hAnsi="Arial Narrow" w:cs="Arial"/>
          <w:sz w:val="22"/>
          <w:szCs w:val="22"/>
        </w:rPr>
      </w:pPr>
      <w:r w:rsidRPr="004369DA">
        <w:rPr>
          <w:rFonts w:ascii="Arial Narrow" w:hAnsi="Arial Narrow" w:cs="Arial"/>
          <w:sz w:val="22"/>
          <w:szCs w:val="22"/>
        </w:rPr>
        <w:t>Host Site</w:t>
      </w:r>
      <w:r w:rsidR="00DE50D9" w:rsidRPr="004369DA">
        <w:rPr>
          <w:rFonts w:ascii="Arial Narrow" w:hAnsi="Arial Narrow" w:cs="Arial"/>
          <w:sz w:val="22"/>
          <w:szCs w:val="22"/>
        </w:rPr>
        <w:t xml:space="preserve"> Supervisor R</w:t>
      </w:r>
      <w:r w:rsidR="00397729" w:rsidRPr="004369DA">
        <w:rPr>
          <w:rFonts w:ascii="Arial Narrow" w:hAnsi="Arial Narrow" w:cs="Arial"/>
          <w:sz w:val="22"/>
          <w:szCs w:val="22"/>
        </w:rPr>
        <w:t>esponsibilities</w:t>
      </w:r>
    </w:p>
    <w:p w:rsidR="00397729" w:rsidRPr="00AC589B" w:rsidRDefault="00F42C0E" w:rsidP="00B56ABA">
      <w:pPr>
        <w:numPr>
          <w:ilvl w:val="1"/>
          <w:numId w:val="11"/>
        </w:numPr>
        <w:tabs>
          <w:tab w:val="left" w:pos="1440"/>
        </w:tabs>
        <w:rPr>
          <w:rFonts w:ascii="Arial Narrow" w:hAnsi="Arial Narrow" w:cs="Arial"/>
          <w:sz w:val="22"/>
          <w:szCs w:val="22"/>
        </w:rPr>
      </w:pPr>
      <w:r>
        <w:rPr>
          <w:rFonts w:ascii="Arial Narrow" w:hAnsi="Arial Narrow" w:cs="Arial"/>
          <w:sz w:val="22"/>
          <w:szCs w:val="22"/>
        </w:rPr>
        <w:t>W</w:t>
      </w:r>
      <w:r w:rsidR="00397729" w:rsidRPr="00AC589B">
        <w:rPr>
          <w:rFonts w:ascii="Arial Narrow" w:hAnsi="Arial Narrow" w:cs="Arial"/>
          <w:sz w:val="22"/>
          <w:szCs w:val="22"/>
        </w:rPr>
        <w:t>eekly check-in with ea</w:t>
      </w:r>
      <w:r w:rsidR="001D6E3F">
        <w:rPr>
          <w:rFonts w:ascii="Arial Narrow" w:hAnsi="Arial Narrow" w:cs="Arial"/>
          <w:sz w:val="22"/>
          <w:szCs w:val="22"/>
        </w:rPr>
        <w:t>ch individual AmeriCorps member</w:t>
      </w:r>
      <w:r>
        <w:rPr>
          <w:rFonts w:ascii="Arial Narrow" w:hAnsi="Arial Narrow" w:cs="Arial"/>
          <w:sz w:val="22"/>
          <w:szCs w:val="22"/>
        </w:rPr>
        <w:t xml:space="preserve">, at a </w:t>
      </w:r>
      <w:r w:rsidR="00515FF6">
        <w:rPr>
          <w:rFonts w:ascii="Arial Narrow" w:hAnsi="Arial Narrow" w:cs="Arial"/>
          <w:sz w:val="22"/>
          <w:szCs w:val="22"/>
        </w:rPr>
        <w:t>minimum</w:t>
      </w:r>
      <w:r w:rsidR="004B785B">
        <w:rPr>
          <w:rFonts w:ascii="Arial Narrow" w:hAnsi="Arial Narrow" w:cs="Arial"/>
          <w:sz w:val="22"/>
          <w:szCs w:val="22"/>
        </w:rPr>
        <w:t xml:space="preserve"> </w:t>
      </w:r>
    </w:p>
    <w:p w:rsidR="00397729" w:rsidRPr="00AC589B" w:rsidRDefault="00F42C0E" w:rsidP="00B56ABA">
      <w:pPr>
        <w:numPr>
          <w:ilvl w:val="1"/>
          <w:numId w:val="11"/>
        </w:numPr>
        <w:tabs>
          <w:tab w:val="left" w:pos="1440"/>
        </w:tabs>
        <w:rPr>
          <w:rFonts w:ascii="Arial Narrow" w:hAnsi="Arial Narrow" w:cs="Arial"/>
          <w:sz w:val="22"/>
          <w:szCs w:val="22"/>
        </w:rPr>
      </w:pPr>
      <w:r>
        <w:rPr>
          <w:rFonts w:ascii="Arial Narrow" w:hAnsi="Arial Narrow" w:cs="Arial"/>
          <w:sz w:val="22"/>
          <w:szCs w:val="22"/>
        </w:rPr>
        <w:t>F</w:t>
      </w:r>
      <w:r w:rsidR="002B78B6" w:rsidRPr="00AC589B">
        <w:rPr>
          <w:rFonts w:ascii="Arial Narrow" w:hAnsi="Arial Narrow" w:cs="Arial"/>
          <w:sz w:val="22"/>
          <w:szCs w:val="22"/>
        </w:rPr>
        <w:t xml:space="preserve">ill out and meet with each AmeriCorps member regarding their Mid-Year and End of Year Assessments. </w:t>
      </w:r>
    </w:p>
    <w:p w:rsidR="002B78B6" w:rsidRPr="00AC589B" w:rsidRDefault="00F42C0E" w:rsidP="00B56ABA">
      <w:pPr>
        <w:numPr>
          <w:ilvl w:val="1"/>
          <w:numId w:val="11"/>
        </w:numPr>
        <w:tabs>
          <w:tab w:val="left" w:pos="1440"/>
        </w:tabs>
        <w:rPr>
          <w:rFonts w:ascii="Arial Narrow" w:hAnsi="Arial Narrow" w:cs="Arial"/>
          <w:sz w:val="22"/>
          <w:szCs w:val="22"/>
        </w:rPr>
      </w:pPr>
      <w:r>
        <w:rPr>
          <w:rFonts w:ascii="Arial Narrow" w:hAnsi="Arial Narrow" w:cs="Arial"/>
          <w:sz w:val="22"/>
          <w:szCs w:val="22"/>
        </w:rPr>
        <w:t>V</w:t>
      </w:r>
      <w:r w:rsidR="001D6E3F">
        <w:rPr>
          <w:rFonts w:ascii="Arial Narrow" w:hAnsi="Arial Narrow" w:cs="Arial"/>
          <w:sz w:val="22"/>
          <w:szCs w:val="22"/>
        </w:rPr>
        <w:t xml:space="preserve">erify the accuracy and </w:t>
      </w:r>
      <w:r w:rsidR="002B78B6" w:rsidRPr="00AC589B">
        <w:rPr>
          <w:rFonts w:ascii="Arial Narrow" w:hAnsi="Arial Narrow" w:cs="Arial"/>
          <w:sz w:val="22"/>
          <w:szCs w:val="22"/>
        </w:rPr>
        <w:t>approve each AmeriCorps member</w:t>
      </w:r>
      <w:r w:rsidR="001D6E3F">
        <w:rPr>
          <w:rFonts w:ascii="Arial Narrow" w:hAnsi="Arial Narrow" w:cs="Arial"/>
          <w:sz w:val="22"/>
          <w:szCs w:val="22"/>
        </w:rPr>
        <w:t xml:space="preserve">’s service hours by signing and dating the member’s timesheet and confirming the member has signed and dated each timesheet </w:t>
      </w:r>
      <w:r w:rsidR="00554B5D">
        <w:rPr>
          <w:rFonts w:ascii="Arial Narrow" w:hAnsi="Arial Narrow" w:cs="Arial"/>
          <w:sz w:val="22"/>
          <w:szCs w:val="22"/>
        </w:rPr>
        <w:t xml:space="preserve">on a </w:t>
      </w:r>
      <w:r w:rsidR="002B78B6" w:rsidRPr="00AC589B">
        <w:rPr>
          <w:rFonts w:ascii="Arial Narrow" w:hAnsi="Arial Narrow" w:cs="Arial"/>
          <w:sz w:val="22"/>
          <w:szCs w:val="22"/>
        </w:rPr>
        <w:t>weekly basis.</w:t>
      </w:r>
      <w:r w:rsidR="0071625F">
        <w:rPr>
          <w:rFonts w:ascii="Arial Narrow" w:hAnsi="Arial Narrow" w:cs="Arial"/>
          <w:sz w:val="22"/>
          <w:szCs w:val="22"/>
        </w:rPr>
        <w:t xml:space="preserve"> Grantee agencies with electronic time systems must still maintain accurate time sheets signed by both members and site supervisors. </w:t>
      </w:r>
      <w:r w:rsidR="002B78B6" w:rsidRPr="00AC589B">
        <w:rPr>
          <w:rFonts w:ascii="Arial Narrow" w:hAnsi="Arial Narrow" w:cs="Arial"/>
          <w:sz w:val="22"/>
          <w:szCs w:val="22"/>
        </w:rPr>
        <w:t xml:space="preserve"> </w:t>
      </w:r>
    </w:p>
    <w:p w:rsidR="001874CA" w:rsidRDefault="00BF158A" w:rsidP="00B56ABA">
      <w:pPr>
        <w:numPr>
          <w:ilvl w:val="1"/>
          <w:numId w:val="11"/>
        </w:numPr>
        <w:tabs>
          <w:tab w:val="left" w:pos="1440"/>
        </w:tabs>
        <w:rPr>
          <w:rFonts w:ascii="Arial Narrow" w:hAnsi="Arial Narrow" w:cs="Arial"/>
          <w:sz w:val="22"/>
          <w:szCs w:val="22"/>
        </w:rPr>
      </w:pPr>
      <w:r w:rsidRPr="00AC589B">
        <w:rPr>
          <w:rFonts w:ascii="Arial Narrow" w:hAnsi="Arial Narrow" w:cs="Arial"/>
          <w:sz w:val="22"/>
          <w:szCs w:val="22"/>
        </w:rPr>
        <w:t xml:space="preserve">Mandatory attendance at AmeriCorps </w:t>
      </w:r>
      <w:r w:rsidR="001D6E3F">
        <w:rPr>
          <w:rFonts w:ascii="Arial Narrow" w:hAnsi="Arial Narrow" w:cs="Arial"/>
          <w:sz w:val="22"/>
          <w:szCs w:val="22"/>
        </w:rPr>
        <w:t>Host Site Supervisor O</w:t>
      </w:r>
      <w:r w:rsidRPr="00AC589B">
        <w:rPr>
          <w:rFonts w:ascii="Arial Narrow" w:hAnsi="Arial Narrow" w:cs="Arial"/>
          <w:sz w:val="22"/>
          <w:szCs w:val="22"/>
        </w:rPr>
        <w:t>rientation</w:t>
      </w:r>
      <w:r w:rsidR="001D6E3F">
        <w:rPr>
          <w:rFonts w:ascii="Arial Narrow" w:hAnsi="Arial Narrow" w:cs="Arial"/>
          <w:sz w:val="22"/>
          <w:szCs w:val="22"/>
        </w:rPr>
        <w:t xml:space="preserve"> and trainings.</w:t>
      </w:r>
      <w:r w:rsidRPr="00AC589B">
        <w:rPr>
          <w:rFonts w:ascii="Arial Narrow" w:hAnsi="Arial Narrow" w:cs="Arial"/>
          <w:sz w:val="22"/>
          <w:szCs w:val="22"/>
        </w:rPr>
        <w:t xml:space="preserve"> </w:t>
      </w:r>
    </w:p>
    <w:p w:rsidR="001874CA" w:rsidRPr="004369DA" w:rsidRDefault="004028A4" w:rsidP="00B56ABA">
      <w:pPr>
        <w:numPr>
          <w:ilvl w:val="1"/>
          <w:numId w:val="11"/>
        </w:numPr>
        <w:tabs>
          <w:tab w:val="left" w:pos="1440"/>
        </w:tabs>
        <w:rPr>
          <w:rFonts w:ascii="Arial Narrow" w:hAnsi="Arial Narrow" w:cs="Arial"/>
          <w:sz w:val="22"/>
          <w:szCs w:val="22"/>
        </w:rPr>
      </w:pPr>
      <w:r w:rsidRPr="001874CA">
        <w:rPr>
          <w:rFonts w:ascii="Arial Narrow" w:hAnsi="Arial Narrow" w:cs="Arial"/>
          <w:color w:val="000000"/>
          <w:sz w:val="22"/>
          <w:szCs w:val="22"/>
        </w:rPr>
        <w:fldChar w:fldCharType="begin">
          <w:ffData>
            <w:name w:val="Text3"/>
            <w:enabled/>
            <w:calcOnExit w:val="0"/>
            <w:textInput/>
          </w:ffData>
        </w:fldChar>
      </w:r>
      <w:r w:rsidR="001874CA" w:rsidRPr="001874CA">
        <w:rPr>
          <w:rFonts w:ascii="Arial Narrow" w:hAnsi="Arial Narrow" w:cs="Arial"/>
          <w:color w:val="000000"/>
          <w:sz w:val="22"/>
          <w:szCs w:val="22"/>
        </w:rPr>
        <w:instrText xml:space="preserve"> FORMTEXT </w:instrText>
      </w:r>
      <w:r w:rsidRPr="001874CA">
        <w:rPr>
          <w:rFonts w:ascii="Arial Narrow" w:hAnsi="Arial Narrow" w:cs="Arial"/>
          <w:color w:val="000000"/>
          <w:sz w:val="22"/>
          <w:szCs w:val="22"/>
        </w:rPr>
      </w:r>
      <w:r w:rsidRPr="001874CA">
        <w:rPr>
          <w:rFonts w:ascii="Arial Narrow" w:hAnsi="Arial Narrow" w:cs="Arial"/>
          <w:color w:val="000000"/>
          <w:sz w:val="22"/>
          <w:szCs w:val="22"/>
        </w:rPr>
        <w:fldChar w:fldCharType="separate"/>
      </w:r>
      <w:r w:rsidR="001874CA" w:rsidRPr="00A24DD2">
        <w:rPr>
          <w:noProof/>
        </w:rPr>
        <w:t> </w:t>
      </w:r>
      <w:r w:rsidR="001874CA" w:rsidRPr="00A24DD2">
        <w:rPr>
          <w:noProof/>
        </w:rPr>
        <w:t> </w:t>
      </w:r>
      <w:r w:rsidR="001874CA" w:rsidRPr="00A24DD2">
        <w:rPr>
          <w:noProof/>
        </w:rPr>
        <w:t> </w:t>
      </w:r>
      <w:r w:rsidR="001874CA" w:rsidRPr="00A24DD2">
        <w:rPr>
          <w:noProof/>
        </w:rPr>
        <w:t> </w:t>
      </w:r>
      <w:r w:rsidR="001874CA" w:rsidRPr="00A24DD2">
        <w:rPr>
          <w:noProof/>
        </w:rPr>
        <w:t> </w:t>
      </w:r>
      <w:r w:rsidRPr="001874CA">
        <w:rPr>
          <w:rFonts w:ascii="Arial Narrow" w:hAnsi="Arial Narrow" w:cs="Arial"/>
          <w:color w:val="000000"/>
          <w:sz w:val="22"/>
          <w:szCs w:val="22"/>
        </w:rPr>
        <w:fldChar w:fldCharType="end"/>
      </w:r>
      <w:r w:rsidR="001874CA" w:rsidRPr="001874CA">
        <w:rPr>
          <w:rFonts w:ascii="Arial Narrow" w:hAnsi="Arial Narrow" w:cs="Arial"/>
          <w:b/>
          <w:color w:val="000000"/>
          <w:sz w:val="22"/>
          <w:szCs w:val="22"/>
        </w:rPr>
        <w:t xml:space="preserve">(INSERT PROGRAM-SPECIFIC </w:t>
      </w:r>
      <w:r w:rsidR="001874CA">
        <w:rPr>
          <w:rFonts w:ascii="Arial Narrow" w:hAnsi="Arial Narrow" w:cs="Arial"/>
          <w:b/>
          <w:color w:val="000000"/>
          <w:sz w:val="22"/>
          <w:szCs w:val="22"/>
        </w:rPr>
        <w:t>HOST SITE SUPERVISOR RESPONSIBILITIES</w:t>
      </w:r>
      <w:r w:rsidR="008F45ED">
        <w:rPr>
          <w:rFonts w:ascii="Arial Narrow" w:hAnsi="Arial Narrow" w:cs="Arial"/>
          <w:b/>
          <w:color w:val="000000"/>
          <w:sz w:val="22"/>
          <w:szCs w:val="22"/>
        </w:rPr>
        <w:t xml:space="preserve"> AS APP</w:t>
      </w:r>
      <w:r w:rsidR="001874CA" w:rsidRPr="001874CA">
        <w:rPr>
          <w:rFonts w:ascii="Arial Narrow" w:hAnsi="Arial Narrow" w:cs="Arial"/>
          <w:b/>
          <w:color w:val="000000"/>
          <w:sz w:val="22"/>
          <w:szCs w:val="22"/>
        </w:rPr>
        <w:t>ROPRIATE OR REMOVE THIS FIELD)</w:t>
      </w:r>
    </w:p>
    <w:p w:rsidR="004369DA" w:rsidRPr="008F45ED" w:rsidRDefault="004369DA" w:rsidP="004369DA">
      <w:pPr>
        <w:tabs>
          <w:tab w:val="left" w:pos="1440"/>
        </w:tabs>
        <w:ind w:left="1440"/>
        <w:rPr>
          <w:rFonts w:ascii="Arial Narrow" w:hAnsi="Arial Narrow" w:cs="Arial"/>
          <w:sz w:val="22"/>
          <w:szCs w:val="22"/>
        </w:rPr>
      </w:pPr>
    </w:p>
    <w:p w:rsidR="004369DA" w:rsidRPr="004369DA" w:rsidRDefault="004369DA" w:rsidP="004369DA">
      <w:pPr>
        <w:pStyle w:val="ListParagraph"/>
        <w:tabs>
          <w:tab w:val="left" w:pos="1440"/>
        </w:tabs>
        <w:ind w:left="1440"/>
        <w:rPr>
          <w:rFonts w:ascii="Arial Narrow" w:hAnsi="Arial Narrow" w:cs="Arial"/>
          <w:sz w:val="22"/>
          <w:szCs w:val="22"/>
        </w:rPr>
      </w:pPr>
    </w:p>
    <w:p w:rsidR="00371124" w:rsidRPr="004369DA" w:rsidRDefault="00AE413F" w:rsidP="00B56ABA">
      <w:pPr>
        <w:pStyle w:val="ListParagraph"/>
        <w:numPr>
          <w:ilvl w:val="0"/>
          <w:numId w:val="7"/>
        </w:numPr>
        <w:overflowPunct/>
        <w:autoSpaceDE/>
        <w:autoSpaceDN/>
        <w:adjustRightInd/>
        <w:spacing w:before="240"/>
        <w:textAlignment w:val="auto"/>
        <w:rPr>
          <w:rFonts w:ascii="Arial Narrow" w:hAnsi="Arial Narrow" w:cs="Arial"/>
          <w:sz w:val="22"/>
          <w:szCs w:val="22"/>
        </w:rPr>
      </w:pPr>
      <w:r w:rsidRPr="004369DA">
        <w:rPr>
          <w:rFonts w:ascii="Arial Narrow" w:hAnsi="Arial Narrow" w:cs="Arial"/>
          <w:sz w:val="22"/>
          <w:szCs w:val="22"/>
        </w:rPr>
        <w:t>Nondiscrimination</w:t>
      </w:r>
    </w:p>
    <w:p w:rsidR="00AC7561" w:rsidRPr="004369DA" w:rsidRDefault="00AE413F" w:rsidP="00B56ABA">
      <w:pPr>
        <w:pStyle w:val="ListParagraph"/>
        <w:numPr>
          <w:ilvl w:val="0"/>
          <w:numId w:val="13"/>
        </w:numPr>
        <w:overflowPunct/>
        <w:autoSpaceDE/>
        <w:autoSpaceDN/>
        <w:adjustRightInd/>
        <w:spacing w:before="240"/>
        <w:ind w:left="1440"/>
        <w:textAlignment w:val="auto"/>
        <w:rPr>
          <w:rFonts w:ascii="Arial Narrow" w:hAnsi="Arial Narrow" w:cs="Arial"/>
          <w:sz w:val="22"/>
          <w:szCs w:val="22"/>
        </w:rPr>
      </w:pPr>
      <w:r w:rsidRPr="004369DA">
        <w:rPr>
          <w:rFonts w:ascii="Arial Narrow" w:hAnsi="Arial Narrow" w:cs="Arial"/>
          <w:sz w:val="22"/>
          <w:szCs w:val="22"/>
        </w:rPr>
        <w:t>General Prohibition</w:t>
      </w:r>
      <w:r w:rsidR="004369DA" w:rsidRPr="004369DA">
        <w:rPr>
          <w:rFonts w:ascii="Arial Narrow" w:hAnsi="Arial Narrow" w:cs="Arial"/>
          <w:sz w:val="22"/>
          <w:szCs w:val="22"/>
        </w:rPr>
        <w:t xml:space="preserve"> - </w:t>
      </w:r>
      <w:r w:rsidRPr="004369DA">
        <w:rPr>
          <w:rFonts w:ascii="Arial Narrow" w:hAnsi="Arial Narrow" w:cs="Arial"/>
          <w:sz w:val="22"/>
          <w:szCs w:val="22"/>
        </w:rPr>
        <w:t xml:space="preserve">No person with responsibilities in the operation of the project, whether affiliated with the </w:t>
      </w:r>
      <w:r w:rsidR="001D6E3F" w:rsidRPr="004369DA">
        <w:rPr>
          <w:rFonts w:ascii="Arial Narrow" w:hAnsi="Arial Narrow" w:cs="Arial"/>
          <w:sz w:val="22"/>
          <w:szCs w:val="22"/>
        </w:rPr>
        <w:t>Grantee Agency</w:t>
      </w:r>
      <w:r w:rsidRPr="004369DA">
        <w:rPr>
          <w:rFonts w:ascii="Arial Narrow" w:hAnsi="Arial Narrow" w:cs="Arial"/>
          <w:sz w:val="22"/>
          <w:szCs w:val="22"/>
        </w:rPr>
        <w:t xml:space="preserve"> or the </w:t>
      </w:r>
      <w:r w:rsidR="001D6E3F" w:rsidRPr="004369DA">
        <w:rPr>
          <w:rFonts w:ascii="Arial Narrow" w:hAnsi="Arial Narrow" w:cs="Arial"/>
          <w:sz w:val="22"/>
          <w:szCs w:val="22"/>
        </w:rPr>
        <w:t>Host Site</w:t>
      </w:r>
      <w:r w:rsidRPr="004369DA">
        <w:rPr>
          <w:rFonts w:ascii="Arial Narrow" w:hAnsi="Arial Narrow" w:cs="Arial"/>
          <w:sz w:val="22"/>
          <w:szCs w:val="22"/>
        </w:rPr>
        <w:t xml:space="preserve">, shall discriminate against any </w:t>
      </w:r>
      <w:r w:rsidR="001B76C7" w:rsidRPr="004369DA">
        <w:rPr>
          <w:rFonts w:ascii="Arial Narrow" w:hAnsi="Arial Narrow" w:cs="Arial"/>
          <w:sz w:val="22"/>
          <w:szCs w:val="22"/>
        </w:rPr>
        <w:t>AmeriCorps</w:t>
      </w:r>
      <w:r w:rsidRPr="004369DA">
        <w:rPr>
          <w:rFonts w:ascii="Arial Narrow" w:hAnsi="Arial Narrow" w:cs="Arial"/>
          <w:sz w:val="22"/>
          <w:szCs w:val="22"/>
        </w:rPr>
        <w:t>, or member of the staff of, or beneficiary of the project, with respect to any aspect of the project on the basis of race, religion, color, national origin, sex, sexual orientation, age, disability, political affiliation, marital or parental status, or military service.</w:t>
      </w:r>
    </w:p>
    <w:p w:rsidR="00AE413F" w:rsidRPr="004369DA" w:rsidRDefault="00AE413F" w:rsidP="00B56ABA">
      <w:pPr>
        <w:numPr>
          <w:ilvl w:val="0"/>
          <w:numId w:val="1"/>
        </w:numPr>
        <w:tabs>
          <w:tab w:val="clear" w:pos="1080"/>
        </w:tabs>
        <w:overflowPunct/>
        <w:autoSpaceDE/>
        <w:autoSpaceDN/>
        <w:adjustRightInd/>
        <w:ind w:left="1440"/>
        <w:textAlignment w:val="auto"/>
        <w:rPr>
          <w:rFonts w:ascii="Arial Narrow" w:hAnsi="Arial Narrow" w:cs="Arial"/>
          <w:sz w:val="22"/>
          <w:szCs w:val="22"/>
        </w:rPr>
      </w:pPr>
      <w:r w:rsidRPr="004369DA">
        <w:rPr>
          <w:rFonts w:ascii="Arial Narrow" w:hAnsi="Arial Narrow" w:cs="Arial"/>
          <w:sz w:val="22"/>
          <w:szCs w:val="22"/>
        </w:rPr>
        <w:t>Sexual Harassment</w:t>
      </w:r>
      <w:r w:rsidR="004369DA" w:rsidRPr="004369DA">
        <w:rPr>
          <w:rFonts w:ascii="Arial Narrow" w:hAnsi="Arial Narrow" w:cs="Arial"/>
          <w:sz w:val="22"/>
          <w:szCs w:val="22"/>
        </w:rPr>
        <w:t xml:space="preserve"> - </w:t>
      </w:r>
      <w:r w:rsidRPr="004369DA">
        <w:rPr>
          <w:rFonts w:ascii="Arial Narrow" w:hAnsi="Arial Narrow" w:cs="Arial"/>
          <w:sz w:val="22"/>
          <w:szCs w:val="22"/>
        </w:rPr>
        <w:t xml:space="preserve">Sexual harassment is a form of discrimination based on sex, which is prohibited as addressed directly above.  The </w:t>
      </w:r>
      <w:r w:rsidR="001D6E3F" w:rsidRPr="004369DA">
        <w:rPr>
          <w:rFonts w:ascii="Arial Narrow" w:hAnsi="Arial Narrow" w:cs="Arial"/>
          <w:sz w:val="22"/>
          <w:szCs w:val="22"/>
        </w:rPr>
        <w:t>Host Site</w:t>
      </w:r>
      <w:r w:rsidRPr="004369DA">
        <w:rPr>
          <w:rFonts w:ascii="Arial Narrow" w:hAnsi="Arial Narrow" w:cs="Arial"/>
          <w:sz w:val="22"/>
          <w:szCs w:val="22"/>
        </w:rPr>
        <w:t xml:space="preserve"> must prohibit sexual harassment and take immediate corrective action and/or disciplinary action if violations occur. Such sexual harassment violations include:</w:t>
      </w:r>
    </w:p>
    <w:p w:rsidR="00AE413F" w:rsidRPr="00AC589B" w:rsidRDefault="00AE413F" w:rsidP="00B56ABA">
      <w:pPr>
        <w:numPr>
          <w:ilvl w:val="0"/>
          <w:numId w:val="14"/>
        </w:numPr>
        <w:overflowPunct/>
        <w:autoSpaceDE/>
        <w:autoSpaceDN/>
        <w:adjustRightInd/>
        <w:ind w:left="2700" w:hanging="180"/>
        <w:textAlignment w:val="auto"/>
        <w:rPr>
          <w:rFonts w:ascii="Arial Narrow" w:hAnsi="Arial Narrow" w:cs="Arial"/>
          <w:sz w:val="22"/>
          <w:szCs w:val="22"/>
        </w:rPr>
      </w:pPr>
      <w:r w:rsidRPr="00AC589B">
        <w:rPr>
          <w:rFonts w:ascii="Arial Narrow" w:hAnsi="Arial Narrow" w:cs="Arial"/>
          <w:sz w:val="22"/>
          <w:szCs w:val="22"/>
        </w:rPr>
        <w:t xml:space="preserve">Acts of “quid pro quo” sexual harassment where a supervisor demands sexual favors for service benefits, regardless of whether the </w:t>
      </w:r>
      <w:r w:rsidR="001D6E3F">
        <w:rPr>
          <w:rFonts w:ascii="Arial Narrow" w:hAnsi="Arial Narrow" w:cs="Arial"/>
          <w:sz w:val="22"/>
          <w:szCs w:val="22"/>
        </w:rPr>
        <w:t>Host Site</w:t>
      </w:r>
      <w:r w:rsidRPr="00AC589B">
        <w:rPr>
          <w:rFonts w:ascii="Arial Narrow" w:hAnsi="Arial Narrow" w:cs="Arial"/>
          <w:sz w:val="22"/>
          <w:szCs w:val="22"/>
        </w:rPr>
        <w:t>, its agents or supervisory employees should have known of the acts.</w:t>
      </w:r>
    </w:p>
    <w:p w:rsidR="00AE413F" w:rsidRPr="00AC589B" w:rsidRDefault="00AE413F" w:rsidP="00B56ABA">
      <w:pPr>
        <w:numPr>
          <w:ilvl w:val="0"/>
          <w:numId w:val="14"/>
        </w:numPr>
        <w:overflowPunct/>
        <w:autoSpaceDE/>
        <w:autoSpaceDN/>
        <w:adjustRightInd/>
        <w:ind w:left="2700" w:hanging="180"/>
        <w:textAlignment w:val="auto"/>
        <w:rPr>
          <w:rFonts w:ascii="Arial Narrow" w:hAnsi="Arial Narrow" w:cs="Arial"/>
          <w:sz w:val="22"/>
          <w:szCs w:val="22"/>
        </w:rPr>
      </w:pPr>
      <w:r w:rsidRPr="00AC589B">
        <w:rPr>
          <w:rFonts w:ascii="Arial Narrow" w:hAnsi="Arial Narrow" w:cs="Arial"/>
          <w:sz w:val="22"/>
          <w:szCs w:val="22"/>
        </w:rPr>
        <w:t>Unwelcome sexual advances, requests for sexual favors and other verbal or physical conduct of sexual nature which have the purpose or effect of creating an intimidating, hostile or offensive service environment.</w:t>
      </w:r>
    </w:p>
    <w:p w:rsidR="00AE413F" w:rsidRDefault="00AE413F" w:rsidP="00B56ABA">
      <w:pPr>
        <w:numPr>
          <w:ilvl w:val="0"/>
          <w:numId w:val="14"/>
        </w:numPr>
        <w:overflowPunct/>
        <w:autoSpaceDE/>
        <w:autoSpaceDN/>
        <w:adjustRightInd/>
        <w:ind w:left="2700" w:hanging="180"/>
        <w:textAlignment w:val="auto"/>
        <w:rPr>
          <w:rFonts w:ascii="Arial Narrow" w:hAnsi="Arial Narrow" w:cs="Arial"/>
          <w:sz w:val="22"/>
          <w:szCs w:val="22"/>
        </w:rPr>
      </w:pPr>
      <w:r w:rsidRPr="00AC589B">
        <w:rPr>
          <w:rFonts w:ascii="Arial Narrow" w:hAnsi="Arial Narrow" w:cs="Arial"/>
          <w:sz w:val="22"/>
          <w:szCs w:val="22"/>
        </w:rPr>
        <w:lastRenderedPageBreak/>
        <w:t xml:space="preserve">Acts of sexual harassment toward fellow </w:t>
      </w:r>
      <w:r w:rsidR="001B76C7" w:rsidRPr="00AC589B">
        <w:rPr>
          <w:rFonts w:ascii="Arial Narrow" w:hAnsi="Arial Narrow" w:cs="Arial"/>
          <w:sz w:val="22"/>
          <w:szCs w:val="22"/>
        </w:rPr>
        <w:t>AmeriCorps</w:t>
      </w:r>
      <w:r w:rsidRPr="00AC589B">
        <w:rPr>
          <w:rFonts w:ascii="Arial Narrow" w:hAnsi="Arial Narrow" w:cs="Arial"/>
          <w:sz w:val="22"/>
          <w:szCs w:val="22"/>
        </w:rPr>
        <w:t xml:space="preserve"> members or non-employees, where the </w:t>
      </w:r>
      <w:r w:rsidR="001D6E3F">
        <w:rPr>
          <w:rFonts w:ascii="Arial Narrow" w:hAnsi="Arial Narrow" w:cs="Arial"/>
          <w:sz w:val="22"/>
          <w:szCs w:val="22"/>
        </w:rPr>
        <w:t>Grantee Agency</w:t>
      </w:r>
      <w:r w:rsidRPr="00AC589B">
        <w:rPr>
          <w:rFonts w:ascii="Arial Narrow" w:hAnsi="Arial Narrow" w:cs="Arial"/>
          <w:sz w:val="22"/>
          <w:szCs w:val="22"/>
        </w:rPr>
        <w:t xml:space="preserve"> or </w:t>
      </w:r>
      <w:r w:rsidR="001D6E3F">
        <w:rPr>
          <w:rFonts w:ascii="Arial Narrow" w:hAnsi="Arial Narrow" w:cs="Arial"/>
          <w:sz w:val="22"/>
          <w:szCs w:val="22"/>
        </w:rPr>
        <w:t>Host Site</w:t>
      </w:r>
      <w:r w:rsidRPr="00AC589B">
        <w:rPr>
          <w:rFonts w:ascii="Arial Narrow" w:hAnsi="Arial Narrow" w:cs="Arial"/>
          <w:sz w:val="22"/>
          <w:szCs w:val="22"/>
        </w:rPr>
        <w:t>, its agent or its supervisory employees knew or should have known of the conduct, unless it took immediate and appropriate corrective action.</w:t>
      </w:r>
    </w:p>
    <w:p w:rsidR="009678B4" w:rsidRDefault="009678B4" w:rsidP="009678B4">
      <w:pPr>
        <w:overflowPunct/>
        <w:autoSpaceDE/>
        <w:autoSpaceDN/>
        <w:adjustRightInd/>
        <w:textAlignment w:val="auto"/>
        <w:rPr>
          <w:rFonts w:ascii="Arial Narrow" w:hAnsi="Arial Narrow" w:cs="Arial"/>
          <w:sz w:val="22"/>
          <w:szCs w:val="22"/>
        </w:rPr>
      </w:pPr>
    </w:p>
    <w:p w:rsidR="009678B4" w:rsidRPr="00960F5C" w:rsidRDefault="009678B4" w:rsidP="00B56ABA">
      <w:pPr>
        <w:pStyle w:val="ListParagraph"/>
        <w:numPr>
          <w:ilvl w:val="0"/>
          <w:numId w:val="7"/>
        </w:numPr>
        <w:overflowPunct/>
        <w:autoSpaceDE/>
        <w:autoSpaceDN/>
        <w:adjustRightInd/>
        <w:textAlignment w:val="auto"/>
        <w:rPr>
          <w:rFonts w:ascii="Arial Narrow" w:hAnsi="Arial Narrow" w:cs="Arial"/>
          <w:sz w:val="22"/>
          <w:szCs w:val="22"/>
        </w:rPr>
      </w:pPr>
      <w:r w:rsidRPr="00960F5C">
        <w:rPr>
          <w:rFonts w:ascii="Arial Narrow" w:hAnsi="Arial Narrow" w:cs="Arial"/>
          <w:sz w:val="22"/>
          <w:szCs w:val="22"/>
        </w:rPr>
        <w:t>Drug-Free Workplace</w:t>
      </w:r>
    </w:p>
    <w:p w:rsidR="009678B4" w:rsidRPr="00960F5C" w:rsidRDefault="009678B4" w:rsidP="00B56ABA">
      <w:pPr>
        <w:pStyle w:val="ListParagraph"/>
        <w:numPr>
          <w:ilvl w:val="0"/>
          <w:numId w:val="16"/>
        </w:numPr>
        <w:overflowPunct/>
        <w:autoSpaceDE/>
        <w:autoSpaceDN/>
        <w:adjustRightInd/>
        <w:ind w:left="1440"/>
        <w:textAlignment w:val="auto"/>
        <w:rPr>
          <w:rFonts w:ascii="Arial Narrow" w:hAnsi="Arial Narrow" w:cs="Arial"/>
          <w:sz w:val="22"/>
          <w:szCs w:val="22"/>
        </w:rPr>
      </w:pPr>
      <w:r w:rsidRPr="00960F5C">
        <w:rPr>
          <w:rFonts w:ascii="Arial Narrow" w:hAnsi="Arial Narrow" w:cs="Arial"/>
          <w:sz w:val="22"/>
          <w:szCs w:val="22"/>
        </w:rPr>
        <w:t>In accordance with the Federal Drug-Free Wor</w:t>
      </w:r>
      <w:r w:rsidR="00960F5C" w:rsidRPr="00960F5C">
        <w:rPr>
          <w:rFonts w:ascii="Arial Narrow" w:hAnsi="Arial Narrow" w:cs="Arial"/>
          <w:sz w:val="22"/>
          <w:szCs w:val="22"/>
        </w:rPr>
        <w:t>kplace Act of 1988, the program</w:t>
      </w:r>
      <w:r w:rsidRPr="00960F5C">
        <w:rPr>
          <w:rFonts w:ascii="Arial Narrow" w:hAnsi="Arial Narrow" w:cs="Arial"/>
          <w:sz w:val="22"/>
          <w:szCs w:val="22"/>
        </w:rPr>
        <w:t xml:space="preserve"> is committed to maintaining a drug and alcohol-free environment. Members are therefore notified that:</w:t>
      </w:r>
    </w:p>
    <w:p w:rsidR="00960F5C" w:rsidRPr="00960F5C" w:rsidRDefault="009678B4" w:rsidP="00B56ABA">
      <w:pPr>
        <w:pStyle w:val="ListParagraph"/>
        <w:numPr>
          <w:ilvl w:val="0"/>
          <w:numId w:val="18"/>
        </w:numPr>
        <w:overflowPunct/>
        <w:autoSpaceDE/>
        <w:autoSpaceDN/>
        <w:adjustRightInd/>
        <w:ind w:left="2700" w:hanging="180"/>
        <w:textAlignment w:val="auto"/>
        <w:rPr>
          <w:rFonts w:ascii="Arial Narrow" w:hAnsi="Arial Narrow" w:cs="Arial"/>
          <w:sz w:val="22"/>
          <w:szCs w:val="22"/>
        </w:rPr>
      </w:pPr>
      <w:r w:rsidRPr="00960F5C">
        <w:rPr>
          <w:rFonts w:ascii="Arial Narrow" w:hAnsi="Arial Narrow" w:cs="Arial"/>
          <w:sz w:val="22"/>
          <w:szCs w:val="22"/>
        </w:rPr>
        <w:t>The unlawful manufacture, distribution, dispensation, possession, or use of a controlled substance is prohibited in the workplace and places of service;</w:t>
      </w:r>
    </w:p>
    <w:p w:rsidR="00960F5C" w:rsidRPr="00960F5C" w:rsidRDefault="009678B4" w:rsidP="00B56ABA">
      <w:pPr>
        <w:pStyle w:val="ListParagraph"/>
        <w:numPr>
          <w:ilvl w:val="0"/>
          <w:numId w:val="18"/>
        </w:numPr>
        <w:overflowPunct/>
        <w:autoSpaceDE/>
        <w:autoSpaceDN/>
        <w:adjustRightInd/>
        <w:ind w:left="2700" w:hanging="180"/>
        <w:textAlignment w:val="auto"/>
        <w:rPr>
          <w:rFonts w:ascii="Arial Narrow" w:hAnsi="Arial Narrow" w:cs="Arial"/>
          <w:sz w:val="22"/>
          <w:szCs w:val="22"/>
        </w:rPr>
      </w:pPr>
      <w:r w:rsidRPr="00960F5C">
        <w:rPr>
          <w:rFonts w:ascii="Arial Narrow" w:hAnsi="Arial Narrow" w:cs="Arial"/>
          <w:sz w:val="22"/>
          <w:szCs w:val="22"/>
        </w:rPr>
        <w:t>Actions, including termination from the program, will be taken against any member for violations of such prohibitions;</w:t>
      </w:r>
    </w:p>
    <w:p w:rsidR="009678B4" w:rsidRPr="00960F5C" w:rsidRDefault="009678B4" w:rsidP="00B56ABA">
      <w:pPr>
        <w:pStyle w:val="ListParagraph"/>
        <w:numPr>
          <w:ilvl w:val="0"/>
          <w:numId w:val="18"/>
        </w:numPr>
        <w:overflowPunct/>
        <w:autoSpaceDE/>
        <w:autoSpaceDN/>
        <w:adjustRightInd/>
        <w:ind w:left="2700" w:hanging="180"/>
        <w:textAlignment w:val="auto"/>
        <w:rPr>
          <w:rFonts w:ascii="Arial Narrow" w:hAnsi="Arial Narrow" w:cs="Arial"/>
          <w:sz w:val="22"/>
          <w:szCs w:val="22"/>
        </w:rPr>
      </w:pPr>
      <w:r w:rsidRPr="00960F5C">
        <w:rPr>
          <w:rFonts w:ascii="Arial Narrow" w:hAnsi="Arial Narrow" w:cs="Arial"/>
          <w:sz w:val="22"/>
          <w:szCs w:val="22"/>
        </w:rPr>
        <w:t>As a condition of service as an AmeriCorps Member</w:t>
      </w:r>
      <w:r w:rsidR="00960F5C">
        <w:rPr>
          <w:rFonts w:ascii="Arial Narrow" w:hAnsi="Arial Narrow" w:cs="Arial"/>
          <w:sz w:val="22"/>
          <w:szCs w:val="22"/>
        </w:rPr>
        <w:t>, the Member agrees to</w:t>
      </w:r>
      <w:r w:rsidRPr="00960F5C">
        <w:rPr>
          <w:rFonts w:ascii="Arial Narrow" w:hAnsi="Arial Narrow" w:cs="Arial"/>
          <w:sz w:val="22"/>
          <w:szCs w:val="22"/>
        </w:rPr>
        <w:t>:</w:t>
      </w:r>
    </w:p>
    <w:p w:rsidR="00960F5C" w:rsidRPr="00960F5C" w:rsidRDefault="00960F5C" w:rsidP="00B56ABA">
      <w:pPr>
        <w:pStyle w:val="ListParagraph"/>
        <w:numPr>
          <w:ilvl w:val="0"/>
          <w:numId w:val="17"/>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 xml:space="preserve">abide </w:t>
      </w:r>
      <w:r w:rsidR="009678B4" w:rsidRPr="00960F5C">
        <w:rPr>
          <w:rFonts w:ascii="Arial Narrow" w:hAnsi="Arial Narrow" w:cs="Arial"/>
          <w:sz w:val="22"/>
          <w:szCs w:val="22"/>
        </w:rPr>
        <w:t xml:space="preserve">by the terms of drug-free workplace policy; </w:t>
      </w:r>
    </w:p>
    <w:p w:rsidR="00960F5C" w:rsidRPr="00960F5C" w:rsidRDefault="00515FF6" w:rsidP="00B56ABA">
      <w:pPr>
        <w:pStyle w:val="ListParagraph"/>
        <w:numPr>
          <w:ilvl w:val="0"/>
          <w:numId w:val="17"/>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Notify</w:t>
      </w:r>
      <w:r w:rsidR="009678B4" w:rsidRPr="00960F5C">
        <w:rPr>
          <w:rFonts w:ascii="Arial Narrow" w:hAnsi="Arial Narrow" w:cs="Arial"/>
          <w:sz w:val="22"/>
          <w:szCs w:val="22"/>
        </w:rPr>
        <w:t xml:space="preserve"> the program director in writing if he or she is convicted for a violation of a criminal drug statute occurring in the workplace and must do so no more than five cal</w:t>
      </w:r>
      <w:r w:rsidR="00960F5C" w:rsidRPr="00960F5C">
        <w:rPr>
          <w:rFonts w:ascii="Arial Narrow" w:hAnsi="Arial Narrow" w:cs="Arial"/>
          <w:sz w:val="22"/>
          <w:szCs w:val="22"/>
        </w:rPr>
        <w:t xml:space="preserve">endar days after the conviction. The Member must </w:t>
      </w:r>
      <w:r w:rsidR="009678B4" w:rsidRPr="00960F5C">
        <w:rPr>
          <w:rFonts w:ascii="Arial Narrow" w:hAnsi="Arial Narrow" w:cs="Arial"/>
          <w:sz w:val="22"/>
          <w:szCs w:val="22"/>
        </w:rPr>
        <w:t>remain drug-free for the remainder of the year.</w:t>
      </w:r>
    </w:p>
    <w:p w:rsidR="009678B4" w:rsidRPr="00960F5C" w:rsidRDefault="009678B4" w:rsidP="00B56ABA">
      <w:pPr>
        <w:pStyle w:val="ListParagraph"/>
        <w:numPr>
          <w:ilvl w:val="0"/>
          <w:numId w:val="18"/>
        </w:numPr>
        <w:overflowPunct/>
        <w:autoSpaceDE/>
        <w:autoSpaceDN/>
        <w:adjustRightInd/>
        <w:ind w:left="2700" w:hanging="180"/>
        <w:textAlignment w:val="auto"/>
        <w:rPr>
          <w:rFonts w:ascii="Arial Narrow" w:hAnsi="Arial Narrow" w:cs="Arial"/>
          <w:sz w:val="22"/>
          <w:szCs w:val="22"/>
        </w:rPr>
      </w:pPr>
      <w:r w:rsidRPr="00960F5C">
        <w:rPr>
          <w:rFonts w:ascii="Arial Narrow" w:hAnsi="Arial Narrow" w:cs="Arial"/>
          <w:sz w:val="22"/>
          <w:szCs w:val="22"/>
        </w:rPr>
        <w:t xml:space="preserve">As part of an ongoing member orientation and training, the program will inform </w:t>
      </w:r>
      <w:r w:rsidR="00960F5C">
        <w:rPr>
          <w:rFonts w:ascii="Arial Narrow" w:hAnsi="Arial Narrow" w:cs="Arial"/>
          <w:sz w:val="22"/>
          <w:szCs w:val="22"/>
        </w:rPr>
        <w:t>M</w:t>
      </w:r>
      <w:r w:rsidRPr="00960F5C">
        <w:rPr>
          <w:rFonts w:ascii="Arial Narrow" w:hAnsi="Arial Narrow" w:cs="Arial"/>
          <w:sz w:val="22"/>
          <w:szCs w:val="22"/>
        </w:rPr>
        <w:t>embers about:</w:t>
      </w:r>
    </w:p>
    <w:p w:rsidR="00960F5C" w:rsidRPr="00960F5C" w:rsidRDefault="009678B4" w:rsidP="00B56ABA">
      <w:pPr>
        <w:pStyle w:val="ListParagraph"/>
        <w:numPr>
          <w:ilvl w:val="0"/>
          <w:numId w:val="19"/>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The dangers of drug abuse in the workplace and service area;</w:t>
      </w:r>
    </w:p>
    <w:p w:rsidR="00960F5C" w:rsidRPr="00960F5C" w:rsidRDefault="009678B4" w:rsidP="00B56ABA">
      <w:pPr>
        <w:pStyle w:val="ListParagraph"/>
        <w:numPr>
          <w:ilvl w:val="0"/>
          <w:numId w:val="19"/>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The program’s policy of maintaining a drug-free workplace;</w:t>
      </w:r>
    </w:p>
    <w:p w:rsidR="00960F5C" w:rsidRPr="00960F5C" w:rsidRDefault="009678B4" w:rsidP="00B56ABA">
      <w:pPr>
        <w:pStyle w:val="ListParagraph"/>
        <w:numPr>
          <w:ilvl w:val="0"/>
          <w:numId w:val="19"/>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 xml:space="preserve">Any available drug counseling, rehabilitation, and employee assistance programs; and </w:t>
      </w:r>
    </w:p>
    <w:p w:rsidR="009678B4" w:rsidRPr="00960F5C" w:rsidRDefault="009678B4" w:rsidP="00B56ABA">
      <w:pPr>
        <w:pStyle w:val="ListParagraph"/>
        <w:numPr>
          <w:ilvl w:val="0"/>
          <w:numId w:val="19"/>
        </w:numPr>
        <w:overflowPunct/>
        <w:autoSpaceDE/>
        <w:autoSpaceDN/>
        <w:adjustRightInd/>
        <w:ind w:left="3330" w:hanging="270"/>
        <w:textAlignment w:val="auto"/>
        <w:rPr>
          <w:rFonts w:ascii="Arial Narrow" w:hAnsi="Arial Narrow" w:cs="Arial"/>
          <w:sz w:val="22"/>
          <w:szCs w:val="22"/>
        </w:rPr>
      </w:pPr>
      <w:r w:rsidRPr="00960F5C">
        <w:rPr>
          <w:rFonts w:ascii="Arial Narrow" w:hAnsi="Arial Narrow" w:cs="Arial"/>
          <w:sz w:val="22"/>
          <w:szCs w:val="22"/>
        </w:rPr>
        <w:t>The penalties that you may impose upon members for drug abuse violations occurring in the workplace or service area.</w:t>
      </w:r>
    </w:p>
    <w:p w:rsidR="00530478" w:rsidRPr="00AC589B" w:rsidRDefault="00530478" w:rsidP="004369DA">
      <w:pPr>
        <w:overflowPunct/>
        <w:autoSpaceDE/>
        <w:autoSpaceDN/>
        <w:adjustRightInd/>
        <w:textAlignment w:val="auto"/>
        <w:rPr>
          <w:rFonts w:ascii="Arial Narrow" w:hAnsi="Arial Narrow" w:cs="Arial"/>
          <w:sz w:val="22"/>
          <w:szCs w:val="22"/>
        </w:rPr>
      </w:pPr>
    </w:p>
    <w:p w:rsidR="00AE413F" w:rsidRPr="004369DA" w:rsidRDefault="00AE413F" w:rsidP="00B56ABA">
      <w:pPr>
        <w:pStyle w:val="ListParagraph"/>
        <w:numPr>
          <w:ilvl w:val="0"/>
          <w:numId w:val="7"/>
        </w:numPr>
        <w:overflowPunct/>
        <w:autoSpaceDE/>
        <w:autoSpaceDN/>
        <w:adjustRightInd/>
        <w:ind w:left="720" w:hanging="270"/>
        <w:textAlignment w:val="auto"/>
        <w:rPr>
          <w:rFonts w:ascii="Arial Narrow" w:hAnsi="Arial Narrow" w:cs="Arial"/>
          <w:sz w:val="22"/>
          <w:szCs w:val="22"/>
        </w:rPr>
      </w:pPr>
      <w:r w:rsidRPr="004369DA">
        <w:rPr>
          <w:rFonts w:ascii="Arial Narrow" w:hAnsi="Arial Narrow" w:cs="Arial"/>
          <w:sz w:val="22"/>
          <w:szCs w:val="22"/>
        </w:rPr>
        <w:t>Delegation and Subcontracting</w:t>
      </w:r>
    </w:p>
    <w:p w:rsidR="00BC1E1E" w:rsidRDefault="001D6E3F" w:rsidP="00903B1C">
      <w:pPr>
        <w:rPr>
          <w:rFonts w:ascii="Arial Narrow" w:hAnsi="Arial Narrow" w:cs="Arial"/>
          <w:sz w:val="22"/>
          <w:szCs w:val="22"/>
        </w:rPr>
      </w:pPr>
      <w:r>
        <w:rPr>
          <w:rFonts w:ascii="Arial Narrow" w:hAnsi="Arial Narrow" w:cs="Arial"/>
          <w:sz w:val="22"/>
          <w:szCs w:val="22"/>
        </w:rPr>
        <w:tab/>
      </w:r>
      <w:r w:rsidR="00AE413F" w:rsidRPr="00AC589B">
        <w:rPr>
          <w:rFonts w:ascii="Arial Narrow" w:hAnsi="Arial Narrow" w:cs="Arial"/>
          <w:sz w:val="22"/>
          <w:szCs w:val="22"/>
        </w:rPr>
        <w:t xml:space="preserve">The </w:t>
      </w:r>
      <w:r>
        <w:rPr>
          <w:rFonts w:ascii="Arial Narrow" w:hAnsi="Arial Narrow" w:cs="Arial"/>
          <w:sz w:val="22"/>
          <w:szCs w:val="22"/>
        </w:rPr>
        <w:t>Host Site</w:t>
      </w:r>
      <w:r w:rsidR="00AE413F" w:rsidRPr="00AC589B">
        <w:rPr>
          <w:rFonts w:ascii="Arial Narrow" w:hAnsi="Arial Narrow" w:cs="Arial"/>
          <w:sz w:val="22"/>
          <w:szCs w:val="22"/>
        </w:rPr>
        <w:t xml:space="preserve"> is prohibited from delegating or assigning any of its obligations or duties contained in this </w:t>
      </w:r>
      <w:r>
        <w:rPr>
          <w:rFonts w:ascii="Arial Narrow" w:hAnsi="Arial Narrow" w:cs="Arial"/>
          <w:sz w:val="22"/>
          <w:szCs w:val="22"/>
        </w:rPr>
        <w:tab/>
      </w:r>
      <w:r w:rsidR="00AE413F" w:rsidRPr="00AC589B">
        <w:rPr>
          <w:rFonts w:ascii="Arial Narrow" w:hAnsi="Arial Narrow" w:cs="Arial"/>
          <w:sz w:val="22"/>
          <w:szCs w:val="22"/>
        </w:rPr>
        <w:t xml:space="preserve">Agreement.  </w:t>
      </w:r>
      <w:r w:rsidR="001B76C7" w:rsidRPr="00AC589B">
        <w:rPr>
          <w:rFonts w:ascii="Arial Narrow" w:hAnsi="Arial Narrow" w:cs="Arial"/>
          <w:sz w:val="22"/>
          <w:szCs w:val="22"/>
        </w:rPr>
        <w:t>AmeriCorps</w:t>
      </w:r>
      <w:r w:rsidR="00AE413F" w:rsidRPr="00AC589B">
        <w:rPr>
          <w:rFonts w:ascii="Arial Narrow" w:hAnsi="Arial Narrow" w:cs="Arial"/>
          <w:sz w:val="22"/>
          <w:szCs w:val="22"/>
        </w:rPr>
        <w:t xml:space="preserve"> members may not be assigned by the </w:t>
      </w:r>
      <w:r>
        <w:rPr>
          <w:rFonts w:ascii="Arial Narrow" w:hAnsi="Arial Narrow" w:cs="Arial"/>
          <w:sz w:val="22"/>
          <w:szCs w:val="22"/>
        </w:rPr>
        <w:t>Host Site</w:t>
      </w:r>
      <w:r w:rsidR="00AE413F" w:rsidRPr="00AC589B">
        <w:rPr>
          <w:rFonts w:ascii="Arial Narrow" w:hAnsi="Arial Narrow" w:cs="Arial"/>
          <w:sz w:val="22"/>
          <w:szCs w:val="22"/>
        </w:rPr>
        <w:t xml:space="preserve"> to perform duties with other public or </w:t>
      </w:r>
      <w:r>
        <w:rPr>
          <w:rFonts w:ascii="Arial Narrow" w:hAnsi="Arial Narrow" w:cs="Arial"/>
          <w:sz w:val="22"/>
          <w:szCs w:val="22"/>
        </w:rPr>
        <w:tab/>
      </w:r>
      <w:r w:rsidR="00AE413F" w:rsidRPr="00AC589B">
        <w:rPr>
          <w:rFonts w:ascii="Arial Narrow" w:hAnsi="Arial Narrow" w:cs="Arial"/>
          <w:sz w:val="22"/>
          <w:szCs w:val="22"/>
        </w:rPr>
        <w:t>private non-profit agencies or organizations</w:t>
      </w:r>
      <w:r>
        <w:rPr>
          <w:rFonts w:ascii="Arial Narrow" w:hAnsi="Arial Narrow" w:cs="Arial"/>
          <w:sz w:val="22"/>
          <w:szCs w:val="22"/>
        </w:rPr>
        <w:t xml:space="preserve"> not defined in the AmeriCorps Member Position Description or without </w:t>
      </w:r>
      <w:r>
        <w:rPr>
          <w:rFonts w:ascii="Arial Narrow" w:hAnsi="Arial Narrow" w:cs="Arial"/>
          <w:sz w:val="22"/>
          <w:szCs w:val="22"/>
        </w:rPr>
        <w:tab/>
        <w:t>explicit approval by the Grantee Agency</w:t>
      </w:r>
      <w:r w:rsidR="00AE413F" w:rsidRPr="00AC589B">
        <w:rPr>
          <w:rFonts w:ascii="Arial Narrow" w:hAnsi="Arial Narrow" w:cs="Arial"/>
          <w:sz w:val="22"/>
          <w:szCs w:val="22"/>
        </w:rPr>
        <w:t>.</w:t>
      </w:r>
    </w:p>
    <w:p w:rsidR="00530478" w:rsidRPr="00AC589B" w:rsidRDefault="00530478" w:rsidP="00903B1C">
      <w:pPr>
        <w:rPr>
          <w:rFonts w:ascii="Arial Narrow" w:hAnsi="Arial Narrow" w:cs="Arial"/>
          <w:sz w:val="22"/>
          <w:szCs w:val="22"/>
        </w:rPr>
      </w:pPr>
    </w:p>
    <w:p w:rsidR="00AE413F" w:rsidRPr="004369DA" w:rsidRDefault="00AE413F" w:rsidP="00B56ABA">
      <w:pPr>
        <w:pStyle w:val="ListParagraph"/>
        <w:numPr>
          <w:ilvl w:val="0"/>
          <w:numId w:val="7"/>
        </w:numPr>
        <w:ind w:left="720" w:hanging="270"/>
        <w:rPr>
          <w:rFonts w:ascii="Arial Narrow" w:hAnsi="Arial Narrow" w:cs="Arial"/>
          <w:sz w:val="22"/>
          <w:szCs w:val="22"/>
        </w:rPr>
      </w:pPr>
      <w:r w:rsidRPr="004369DA">
        <w:rPr>
          <w:rFonts w:ascii="Arial Narrow" w:hAnsi="Arial Narrow" w:cs="Arial"/>
          <w:sz w:val="22"/>
          <w:szCs w:val="22"/>
        </w:rPr>
        <w:t xml:space="preserve">Prohibitions of Use of Corporation Assistance By </w:t>
      </w:r>
      <w:r w:rsidR="001D6E3F" w:rsidRPr="004369DA">
        <w:rPr>
          <w:rFonts w:ascii="Arial Narrow" w:hAnsi="Arial Narrow" w:cs="Arial"/>
          <w:sz w:val="22"/>
          <w:szCs w:val="22"/>
        </w:rPr>
        <w:t>Grantee Agency</w:t>
      </w:r>
      <w:r w:rsidRPr="004369DA">
        <w:rPr>
          <w:rFonts w:ascii="Arial Narrow" w:hAnsi="Arial Narrow" w:cs="Arial"/>
          <w:sz w:val="22"/>
          <w:szCs w:val="22"/>
        </w:rPr>
        <w:t xml:space="preserve"> and </w:t>
      </w:r>
      <w:r w:rsidR="001D6E3F" w:rsidRPr="004369DA">
        <w:rPr>
          <w:rFonts w:ascii="Arial Narrow" w:hAnsi="Arial Narrow" w:cs="Arial"/>
          <w:sz w:val="22"/>
          <w:szCs w:val="22"/>
        </w:rPr>
        <w:t>Host Site</w:t>
      </w:r>
    </w:p>
    <w:p w:rsidR="00D328C9" w:rsidRPr="00D328C9" w:rsidRDefault="00AE413F" w:rsidP="00903B1C">
      <w:pPr>
        <w:ind w:left="720"/>
        <w:rPr>
          <w:rFonts w:ascii="Arial Narrow" w:hAnsi="Arial Narrow"/>
          <w:sz w:val="22"/>
          <w:szCs w:val="22"/>
        </w:rPr>
      </w:pPr>
      <w:r w:rsidRPr="00D328C9">
        <w:rPr>
          <w:rFonts w:ascii="Arial Narrow" w:hAnsi="Arial Narrow" w:cs="Arial"/>
          <w:sz w:val="22"/>
          <w:szCs w:val="22"/>
        </w:rPr>
        <w:t xml:space="preserve">The </w:t>
      </w:r>
      <w:r w:rsidR="00D328C9" w:rsidRPr="00D328C9">
        <w:rPr>
          <w:rFonts w:ascii="Arial Narrow" w:hAnsi="Arial Narrow" w:cs="Arial"/>
          <w:sz w:val="22"/>
          <w:szCs w:val="22"/>
        </w:rPr>
        <w:t>Grantee Agency</w:t>
      </w:r>
      <w:r w:rsidRPr="00D328C9">
        <w:rPr>
          <w:rFonts w:ascii="Arial Narrow" w:hAnsi="Arial Narrow" w:cs="Arial"/>
          <w:sz w:val="22"/>
          <w:szCs w:val="22"/>
        </w:rPr>
        <w:t xml:space="preserve"> a</w:t>
      </w:r>
      <w:r w:rsidR="00D328C9" w:rsidRPr="00D328C9">
        <w:rPr>
          <w:rFonts w:ascii="Arial Narrow" w:hAnsi="Arial Narrow" w:cs="Arial"/>
          <w:sz w:val="22"/>
          <w:szCs w:val="22"/>
        </w:rPr>
        <w:t>nd Host Site both agree that w</w:t>
      </w:r>
      <w:r w:rsidR="00D328C9" w:rsidRPr="00D328C9">
        <w:rPr>
          <w:rFonts w:ascii="Arial Narrow" w:hAnsi="Arial Narrow"/>
          <w:sz w:val="22"/>
          <w:szCs w:val="22"/>
        </w:rPr>
        <w:t xml:space="preserve">hile charging time to the AmeriCorps program, accumulating service or training hours, or otherwise performing activities supported by the AmeriCorps program or the Corporation, staff and members may not engage in the following activities: </w:t>
      </w:r>
    </w:p>
    <w:p w:rsidR="00D328C9" w:rsidRPr="00AC7561" w:rsidRDefault="00D328C9" w:rsidP="00B56ABA">
      <w:pPr>
        <w:pStyle w:val="ListParagraph"/>
        <w:numPr>
          <w:ilvl w:val="1"/>
          <w:numId w:val="12"/>
        </w:numPr>
        <w:ind w:left="1440"/>
        <w:rPr>
          <w:rFonts w:ascii="Arial Narrow" w:hAnsi="Arial Narrow"/>
          <w:sz w:val="22"/>
          <w:szCs w:val="22"/>
        </w:rPr>
      </w:pPr>
      <w:r w:rsidRPr="00AC7561">
        <w:rPr>
          <w:rFonts w:ascii="Arial Narrow" w:hAnsi="Arial Narrow"/>
          <w:sz w:val="22"/>
          <w:szCs w:val="22"/>
        </w:rPr>
        <w:t xml:space="preserve">Attempting to influence legislation; </w:t>
      </w:r>
    </w:p>
    <w:p w:rsidR="00D328C9" w:rsidRPr="00AC7561" w:rsidRDefault="00D328C9" w:rsidP="00B56ABA">
      <w:pPr>
        <w:pStyle w:val="ListParagraph"/>
        <w:numPr>
          <w:ilvl w:val="1"/>
          <w:numId w:val="12"/>
        </w:numPr>
        <w:ind w:left="1440"/>
        <w:rPr>
          <w:rFonts w:ascii="Arial Narrow" w:hAnsi="Arial Narrow"/>
          <w:sz w:val="22"/>
          <w:szCs w:val="22"/>
        </w:rPr>
      </w:pPr>
      <w:r w:rsidRPr="00AC7561">
        <w:rPr>
          <w:rFonts w:ascii="Arial Narrow" w:hAnsi="Arial Narrow"/>
          <w:sz w:val="22"/>
          <w:szCs w:val="22"/>
        </w:rPr>
        <w:t xml:space="preserve">Organizing or engaging in protests, petitions, boycotts, or strikes; </w:t>
      </w:r>
    </w:p>
    <w:p w:rsidR="00D328C9" w:rsidRPr="00AC7561" w:rsidRDefault="00D328C9" w:rsidP="00B56ABA">
      <w:pPr>
        <w:pStyle w:val="ListParagraph"/>
        <w:numPr>
          <w:ilvl w:val="1"/>
          <w:numId w:val="12"/>
        </w:numPr>
        <w:ind w:left="1440"/>
        <w:rPr>
          <w:rFonts w:ascii="Arial Narrow" w:hAnsi="Arial Narrow"/>
          <w:sz w:val="22"/>
          <w:szCs w:val="22"/>
        </w:rPr>
      </w:pPr>
      <w:r w:rsidRPr="00AC7561">
        <w:rPr>
          <w:rFonts w:ascii="Arial Narrow" w:hAnsi="Arial Narrow"/>
          <w:sz w:val="22"/>
          <w:szCs w:val="22"/>
        </w:rPr>
        <w:t xml:space="preserve">Assisting, promoting, or deterring union organizing; </w:t>
      </w:r>
    </w:p>
    <w:p w:rsidR="00D328C9" w:rsidRPr="00AC7561" w:rsidRDefault="00D328C9" w:rsidP="00B56ABA">
      <w:pPr>
        <w:pStyle w:val="ListParagraph"/>
        <w:numPr>
          <w:ilvl w:val="1"/>
          <w:numId w:val="12"/>
        </w:numPr>
        <w:ind w:left="1440"/>
        <w:rPr>
          <w:rFonts w:ascii="Arial Narrow" w:hAnsi="Arial Narrow"/>
          <w:sz w:val="22"/>
          <w:szCs w:val="22"/>
        </w:rPr>
      </w:pPr>
      <w:r w:rsidRPr="00AC7561">
        <w:rPr>
          <w:rFonts w:ascii="Arial Narrow" w:hAnsi="Arial Narrow"/>
          <w:sz w:val="22"/>
          <w:szCs w:val="22"/>
        </w:rPr>
        <w:t>Impairing existing contracts for services or collective bargaining agreements;</w:t>
      </w:r>
    </w:p>
    <w:p w:rsidR="00AC7561" w:rsidRDefault="00D328C9" w:rsidP="00B56ABA">
      <w:pPr>
        <w:pStyle w:val="ListParagraph"/>
        <w:numPr>
          <w:ilvl w:val="1"/>
          <w:numId w:val="12"/>
        </w:numPr>
        <w:tabs>
          <w:tab w:val="left" w:pos="2160"/>
          <w:tab w:val="left" w:pos="2430"/>
        </w:tabs>
        <w:ind w:left="1440"/>
        <w:rPr>
          <w:rFonts w:ascii="Arial Narrow" w:hAnsi="Arial Narrow"/>
          <w:sz w:val="22"/>
          <w:szCs w:val="22"/>
        </w:rPr>
      </w:pPr>
      <w:r w:rsidRPr="00AC7561">
        <w:rPr>
          <w:rFonts w:ascii="Arial Narrow" w:hAnsi="Arial Narrow"/>
          <w:sz w:val="22"/>
          <w:szCs w:val="22"/>
        </w:rPr>
        <w:t>Engaging in partisan political activities, or other activit</w:t>
      </w:r>
      <w:r w:rsidR="00AC7561">
        <w:rPr>
          <w:rFonts w:ascii="Arial Narrow" w:hAnsi="Arial Narrow"/>
          <w:sz w:val="22"/>
          <w:szCs w:val="22"/>
        </w:rPr>
        <w:t xml:space="preserve">ies designed to influence the </w:t>
      </w:r>
      <w:r w:rsidRPr="00AC7561">
        <w:rPr>
          <w:rFonts w:ascii="Arial Narrow" w:hAnsi="Arial Narrow"/>
          <w:sz w:val="22"/>
          <w:szCs w:val="22"/>
        </w:rPr>
        <w:t xml:space="preserve">outcome of an election to any public office; </w:t>
      </w:r>
    </w:p>
    <w:p w:rsidR="00AC7561" w:rsidRDefault="00D328C9" w:rsidP="00B56ABA">
      <w:pPr>
        <w:pStyle w:val="ListParagraph"/>
        <w:numPr>
          <w:ilvl w:val="1"/>
          <w:numId w:val="12"/>
        </w:numPr>
        <w:tabs>
          <w:tab w:val="left" w:pos="2160"/>
          <w:tab w:val="left" w:pos="2430"/>
        </w:tabs>
        <w:ind w:left="1440"/>
        <w:rPr>
          <w:rFonts w:ascii="Arial Narrow" w:hAnsi="Arial Narrow"/>
          <w:sz w:val="22"/>
          <w:szCs w:val="22"/>
        </w:rPr>
      </w:pPr>
      <w:r w:rsidRPr="00AC7561">
        <w:rPr>
          <w:rFonts w:ascii="Arial Narrow" w:hAnsi="Arial Narrow"/>
          <w:sz w:val="22"/>
          <w:szCs w:val="22"/>
        </w:rPr>
        <w:t>Participating in, or endorsing, events or activities that are l</w:t>
      </w:r>
      <w:r w:rsidR="00AC7561">
        <w:rPr>
          <w:rFonts w:ascii="Arial Narrow" w:hAnsi="Arial Narrow"/>
          <w:sz w:val="22"/>
          <w:szCs w:val="22"/>
        </w:rPr>
        <w:t xml:space="preserve">ikely to include advocacy for </w:t>
      </w:r>
      <w:r w:rsidRPr="00AC7561">
        <w:rPr>
          <w:rFonts w:ascii="Arial Narrow" w:hAnsi="Arial Narrow"/>
          <w:sz w:val="22"/>
          <w:szCs w:val="22"/>
        </w:rPr>
        <w:t>or against political parties, political platforms, political cand</w:t>
      </w:r>
      <w:r w:rsidR="00AC7561">
        <w:rPr>
          <w:rFonts w:ascii="Arial Narrow" w:hAnsi="Arial Narrow"/>
          <w:sz w:val="22"/>
          <w:szCs w:val="22"/>
        </w:rPr>
        <w:t xml:space="preserve">idates, proposed legislation, </w:t>
      </w:r>
      <w:r w:rsidR="00AC7561">
        <w:rPr>
          <w:rFonts w:ascii="Arial Narrow" w:hAnsi="Arial Narrow"/>
          <w:sz w:val="22"/>
          <w:szCs w:val="22"/>
        </w:rPr>
        <w:tab/>
      </w:r>
      <w:r w:rsidRPr="00AC7561">
        <w:rPr>
          <w:rFonts w:ascii="Arial Narrow" w:hAnsi="Arial Narrow"/>
          <w:sz w:val="22"/>
          <w:szCs w:val="22"/>
        </w:rPr>
        <w:t xml:space="preserve">or elected officials; </w:t>
      </w:r>
    </w:p>
    <w:p w:rsidR="00AC7561" w:rsidRDefault="00D328C9" w:rsidP="00B56ABA">
      <w:pPr>
        <w:pStyle w:val="ListParagraph"/>
        <w:numPr>
          <w:ilvl w:val="1"/>
          <w:numId w:val="12"/>
        </w:numPr>
        <w:tabs>
          <w:tab w:val="left" w:pos="2160"/>
          <w:tab w:val="left" w:pos="2430"/>
        </w:tabs>
        <w:ind w:left="1440"/>
        <w:rPr>
          <w:rFonts w:ascii="Arial Narrow" w:hAnsi="Arial Narrow"/>
          <w:sz w:val="22"/>
          <w:szCs w:val="22"/>
        </w:rPr>
      </w:pPr>
      <w:r w:rsidRPr="00AC7561">
        <w:rPr>
          <w:rFonts w:ascii="Arial Narrow" w:hAnsi="Arial Narrow"/>
          <w:sz w:val="22"/>
          <w:szCs w:val="22"/>
        </w:rPr>
        <w:t>Engaging in religious instruction, conducting worship services, providing instruction as</w:t>
      </w:r>
      <w:r w:rsidR="00AC7561">
        <w:rPr>
          <w:rFonts w:ascii="Arial Narrow" w:hAnsi="Arial Narrow"/>
          <w:sz w:val="22"/>
          <w:szCs w:val="22"/>
        </w:rPr>
        <w:t xml:space="preserve"> </w:t>
      </w:r>
      <w:r w:rsidRPr="00AC7561">
        <w:rPr>
          <w:rFonts w:ascii="Arial Narrow" w:hAnsi="Arial Narrow"/>
          <w:sz w:val="22"/>
          <w:szCs w:val="22"/>
        </w:rPr>
        <w:t>part of a program that includes mandatory religious instruct</w:t>
      </w:r>
      <w:r w:rsidR="00AC7561">
        <w:rPr>
          <w:rFonts w:ascii="Arial Narrow" w:hAnsi="Arial Narrow"/>
          <w:sz w:val="22"/>
          <w:szCs w:val="22"/>
        </w:rPr>
        <w:t xml:space="preserve">ion or worship, constructing </w:t>
      </w:r>
      <w:r w:rsidRPr="00AC7561">
        <w:rPr>
          <w:rFonts w:ascii="Arial Narrow" w:hAnsi="Arial Narrow"/>
          <w:sz w:val="22"/>
          <w:szCs w:val="22"/>
        </w:rPr>
        <w:t>or operating facilities devoted to religious instruction or wo</w:t>
      </w:r>
      <w:r w:rsidR="00AC7561">
        <w:rPr>
          <w:rFonts w:ascii="Arial Narrow" w:hAnsi="Arial Narrow"/>
          <w:sz w:val="22"/>
          <w:szCs w:val="22"/>
        </w:rPr>
        <w:t xml:space="preserve">rship, maintaining facilities </w:t>
      </w:r>
      <w:r w:rsidRPr="00AC7561">
        <w:rPr>
          <w:rFonts w:ascii="Arial Narrow" w:hAnsi="Arial Narrow"/>
          <w:sz w:val="22"/>
          <w:szCs w:val="22"/>
        </w:rPr>
        <w:t>primarily or inherently devoted to religious instruction o</w:t>
      </w:r>
      <w:r w:rsidR="00AC7561">
        <w:rPr>
          <w:rFonts w:ascii="Arial Narrow" w:hAnsi="Arial Narrow"/>
          <w:sz w:val="22"/>
          <w:szCs w:val="22"/>
        </w:rPr>
        <w:t xml:space="preserve">r worship, or engaging in any </w:t>
      </w:r>
      <w:r w:rsidRPr="00AC7561">
        <w:rPr>
          <w:rFonts w:ascii="Arial Narrow" w:hAnsi="Arial Narrow"/>
          <w:sz w:val="22"/>
          <w:szCs w:val="22"/>
        </w:rPr>
        <w:t>form of religious proselytization;</w:t>
      </w:r>
    </w:p>
    <w:p w:rsidR="00D328C9" w:rsidRPr="00AC7561" w:rsidRDefault="00D328C9" w:rsidP="00B56ABA">
      <w:pPr>
        <w:pStyle w:val="ListParagraph"/>
        <w:numPr>
          <w:ilvl w:val="1"/>
          <w:numId w:val="12"/>
        </w:numPr>
        <w:tabs>
          <w:tab w:val="left" w:pos="2160"/>
          <w:tab w:val="left" w:pos="2430"/>
        </w:tabs>
        <w:ind w:left="1440"/>
        <w:rPr>
          <w:rFonts w:ascii="Arial Narrow" w:hAnsi="Arial Narrow"/>
          <w:sz w:val="22"/>
          <w:szCs w:val="22"/>
        </w:rPr>
      </w:pPr>
      <w:r w:rsidRPr="00AC7561">
        <w:rPr>
          <w:rFonts w:ascii="Arial Narrow" w:hAnsi="Arial Narrow"/>
          <w:sz w:val="22"/>
          <w:szCs w:val="22"/>
        </w:rPr>
        <w:t xml:space="preserve">Providing a direct benefit to— </w:t>
      </w:r>
    </w:p>
    <w:p w:rsidR="00D328C9" w:rsidRPr="00AC7561" w:rsidRDefault="00D328C9" w:rsidP="00B56ABA">
      <w:pPr>
        <w:pStyle w:val="ListParagraph"/>
        <w:numPr>
          <w:ilvl w:val="0"/>
          <w:numId w:val="15"/>
        </w:numPr>
        <w:ind w:left="2790" w:hanging="180"/>
        <w:rPr>
          <w:rFonts w:ascii="Arial Narrow" w:hAnsi="Arial Narrow"/>
          <w:sz w:val="22"/>
          <w:szCs w:val="22"/>
        </w:rPr>
      </w:pPr>
      <w:r w:rsidRPr="00AC7561">
        <w:rPr>
          <w:rFonts w:ascii="Arial Narrow" w:hAnsi="Arial Narrow"/>
          <w:sz w:val="22"/>
          <w:szCs w:val="22"/>
        </w:rPr>
        <w:t xml:space="preserve">A business organized for profit; </w:t>
      </w:r>
    </w:p>
    <w:p w:rsidR="00D328C9" w:rsidRPr="00AC7561" w:rsidRDefault="00D328C9" w:rsidP="00B56ABA">
      <w:pPr>
        <w:pStyle w:val="ListParagraph"/>
        <w:numPr>
          <w:ilvl w:val="0"/>
          <w:numId w:val="15"/>
        </w:numPr>
        <w:ind w:left="2790" w:hanging="180"/>
        <w:rPr>
          <w:rFonts w:ascii="Arial Narrow" w:hAnsi="Arial Narrow"/>
          <w:sz w:val="22"/>
          <w:szCs w:val="22"/>
        </w:rPr>
      </w:pPr>
      <w:r w:rsidRPr="00AC7561">
        <w:rPr>
          <w:rFonts w:ascii="Arial Narrow" w:hAnsi="Arial Narrow"/>
          <w:sz w:val="22"/>
          <w:szCs w:val="22"/>
        </w:rPr>
        <w:t xml:space="preserve">A labor union; </w:t>
      </w:r>
    </w:p>
    <w:p w:rsidR="00D328C9" w:rsidRPr="00AC7561" w:rsidRDefault="00D328C9" w:rsidP="00B56ABA">
      <w:pPr>
        <w:pStyle w:val="ListParagraph"/>
        <w:numPr>
          <w:ilvl w:val="0"/>
          <w:numId w:val="15"/>
        </w:numPr>
        <w:ind w:left="2790" w:hanging="180"/>
        <w:rPr>
          <w:rFonts w:ascii="Arial Narrow" w:hAnsi="Arial Narrow"/>
          <w:sz w:val="22"/>
          <w:szCs w:val="22"/>
        </w:rPr>
      </w:pPr>
      <w:r w:rsidRPr="00AC7561">
        <w:rPr>
          <w:rFonts w:ascii="Arial Narrow" w:hAnsi="Arial Narrow"/>
          <w:sz w:val="22"/>
          <w:szCs w:val="22"/>
        </w:rPr>
        <w:lastRenderedPageBreak/>
        <w:t xml:space="preserve">A partisan political organization; </w:t>
      </w:r>
    </w:p>
    <w:p w:rsidR="00AC7561" w:rsidRDefault="00D328C9" w:rsidP="00B56ABA">
      <w:pPr>
        <w:pStyle w:val="ListParagraph"/>
        <w:numPr>
          <w:ilvl w:val="0"/>
          <w:numId w:val="15"/>
        </w:numPr>
        <w:tabs>
          <w:tab w:val="left" w:pos="2160"/>
          <w:tab w:val="left" w:pos="2520"/>
          <w:tab w:val="left" w:pos="2880"/>
          <w:tab w:val="left" w:pos="3240"/>
        </w:tabs>
        <w:ind w:left="2790" w:hanging="180"/>
        <w:rPr>
          <w:rFonts w:ascii="Arial Narrow" w:hAnsi="Arial Narrow"/>
          <w:sz w:val="22"/>
          <w:szCs w:val="22"/>
        </w:rPr>
      </w:pPr>
      <w:r w:rsidRPr="00AC7561">
        <w:rPr>
          <w:rFonts w:ascii="Arial Narrow" w:hAnsi="Arial Narrow"/>
          <w:sz w:val="22"/>
          <w:szCs w:val="22"/>
        </w:rPr>
        <w:t xml:space="preserve">A nonprofit organization that fails to comply with the restrictions contained in section 501(c)(3) of the Internal Revenue Code of </w:t>
      </w:r>
      <w:r w:rsidR="00AC7561">
        <w:rPr>
          <w:rFonts w:ascii="Arial Narrow" w:hAnsi="Arial Narrow"/>
          <w:sz w:val="22"/>
          <w:szCs w:val="22"/>
        </w:rPr>
        <w:t xml:space="preserve">1986 except that nothing in </w:t>
      </w:r>
      <w:r w:rsidRPr="00AC7561">
        <w:rPr>
          <w:rFonts w:ascii="Arial Narrow" w:hAnsi="Arial Narrow"/>
          <w:sz w:val="22"/>
          <w:szCs w:val="22"/>
        </w:rPr>
        <w:t>this section shall be construed to prevent participants from engaging in advocacy activities undertaken at their own initiative; and</w:t>
      </w:r>
    </w:p>
    <w:p w:rsidR="00D328C9" w:rsidRPr="00AC7561" w:rsidRDefault="00D328C9" w:rsidP="00B56ABA">
      <w:pPr>
        <w:pStyle w:val="ListParagraph"/>
        <w:numPr>
          <w:ilvl w:val="0"/>
          <w:numId w:val="15"/>
        </w:numPr>
        <w:tabs>
          <w:tab w:val="left" w:pos="2160"/>
          <w:tab w:val="left" w:pos="2520"/>
          <w:tab w:val="left" w:pos="2880"/>
          <w:tab w:val="left" w:pos="3240"/>
        </w:tabs>
        <w:ind w:left="2790" w:hanging="180"/>
        <w:rPr>
          <w:rFonts w:ascii="Arial Narrow" w:hAnsi="Arial Narrow"/>
          <w:sz w:val="22"/>
          <w:szCs w:val="22"/>
        </w:rPr>
      </w:pPr>
      <w:r w:rsidRPr="00AC7561">
        <w:rPr>
          <w:rFonts w:ascii="Arial Narrow" w:hAnsi="Arial Narrow"/>
          <w:sz w:val="22"/>
          <w:szCs w:val="22"/>
        </w:rPr>
        <w:t>An organization engaged in the religious activities</w:t>
      </w:r>
      <w:r w:rsidR="00530478">
        <w:rPr>
          <w:rFonts w:ascii="Arial Narrow" w:hAnsi="Arial Narrow"/>
          <w:sz w:val="22"/>
          <w:szCs w:val="22"/>
        </w:rPr>
        <w:t xml:space="preserve"> described in paragraph (g) </w:t>
      </w:r>
      <w:r w:rsidRPr="00AC7561">
        <w:rPr>
          <w:rFonts w:ascii="Arial Narrow" w:hAnsi="Arial Narrow"/>
          <w:sz w:val="22"/>
          <w:szCs w:val="22"/>
        </w:rPr>
        <w:t>of this section, unless Corporation assistance i</w:t>
      </w:r>
      <w:r w:rsidR="00530478">
        <w:rPr>
          <w:rFonts w:ascii="Arial Narrow" w:hAnsi="Arial Narrow"/>
          <w:sz w:val="22"/>
          <w:szCs w:val="22"/>
        </w:rPr>
        <w:t xml:space="preserve">s not used to support those </w:t>
      </w:r>
      <w:r w:rsidRPr="00AC7561">
        <w:rPr>
          <w:rFonts w:ascii="Arial Narrow" w:hAnsi="Arial Narrow"/>
          <w:sz w:val="22"/>
          <w:szCs w:val="22"/>
        </w:rPr>
        <w:t xml:space="preserve">religious activities; </w:t>
      </w:r>
    </w:p>
    <w:p w:rsidR="00AC7561" w:rsidRDefault="00D328C9" w:rsidP="00B56ABA">
      <w:pPr>
        <w:pStyle w:val="ListParagraph"/>
        <w:numPr>
          <w:ilvl w:val="1"/>
          <w:numId w:val="12"/>
        </w:numPr>
        <w:tabs>
          <w:tab w:val="left" w:pos="2430"/>
        </w:tabs>
        <w:ind w:left="1440"/>
        <w:rPr>
          <w:rFonts w:ascii="Arial Narrow" w:hAnsi="Arial Narrow"/>
          <w:sz w:val="22"/>
          <w:szCs w:val="22"/>
        </w:rPr>
      </w:pPr>
      <w:r w:rsidRPr="00AC7561">
        <w:rPr>
          <w:rFonts w:ascii="Arial Narrow" w:hAnsi="Arial Narrow"/>
          <w:sz w:val="22"/>
          <w:szCs w:val="22"/>
        </w:rPr>
        <w:t>Conducting a voter registration drive or using Corporati</w:t>
      </w:r>
      <w:r w:rsidR="00AC7561">
        <w:rPr>
          <w:rFonts w:ascii="Arial Narrow" w:hAnsi="Arial Narrow"/>
          <w:sz w:val="22"/>
          <w:szCs w:val="22"/>
        </w:rPr>
        <w:t xml:space="preserve">on funds to conduct a voter </w:t>
      </w:r>
      <w:r w:rsidRPr="00AC7561">
        <w:rPr>
          <w:rFonts w:ascii="Arial Narrow" w:hAnsi="Arial Narrow"/>
          <w:sz w:val="22"/>
          <w:szCs w:val="22"/>
        </w:rPr>
        <w:t xml:space="preserve">registration drive; </w:t>
      </w:r>
    </w:p>
    <w:p w:rsidR="00AC7561" w:rsidRDefault="00AC7561" w:rsidP="00B56ABA">
      <w:pPr>
        <w:pStyle w:val="ListParagraph"/>
        <w:numPr>
          <w:ilvl w:val="1"/>
          <w:numId w:val="12"/>
        </w:numPr>
        <w:tabs>
          <w:tab w:val="left" w:pos="2430"/>
        </w:tabs>
        <w:ind w:left="1440"/>
        <w:rPr>
          <w:rFonts w:ascii="Arial Narrow" w:hAnsi="Arial Narrow"/>
          <w:sz w:val="22"/>
          <w:szCs w:val="22"/>
        </w:rPr>
      </w:pPr>
      <w:r>
        <w:rPr>
          <w:rFonts w:ascii="Arial Narrow" w:hAnsi="Arial Narrow"/>
          <w:sz w:val="22"/>
          <w:szCs w:val="22"/>
        </w:rPr>
        <w:t>P</w:t>
      </w:r>
      <w:r w:rsidR="00D328C9" w:rsidRPr="00AC7561">
        <w:rPr>
          <w:rFonts w:ascii="Arial Narrow" w:hAnsi="Arial Narrow"/>
          <w:sz w:val="22"/>
          <w:szCs w:val="22"/>
        </w:rPr>
        <w:t xml:space="preserve">roviding abortion services or referrals for receipt of such services; and </w:t>
      </w:r>
    </w:p>
    <w:p w:rsidR="00D328C9" w:rsidRDefault="00D328C9" w:rsidP="00B56ABA">
      <w:pPr>
        <w:pStyle w:val="ListParagraph"/>
        <w:numPr>
          <w:ilvl w:val="1"/>
          <w:numId w:val="12"/>
        </w:numPr>
        <w:tabs>
          <w:tab w:val="left" w:pos="2430"/>
        </w:tabs>
        <w:ind w:left="1440"/>
        <w:rPr>
          <w:rFonts w:ascii="Arial Narrow" w:hAnsi="Arial Narrow"/>
          <w:sz w:val="22"/>
          <w:szCs w:val="22"/>
        </w:rPr>
      </w:pPr>
      <w:r w:rsidRPr="00AC7561">
        <w:rPr>
          <w:rFonts w:ascii="Arial Narrow" w:hAnsi="Arial Narrow"/>
          <w:sz w:val="22"/>
          <w:szCs w:val="22"/>
        </w:rPr>
        <w:t xml:space="preserve">Such other activities as the Corporation may prohibit. </w:t>
      </w:r>
    </w:p>
    <w:p w:rsidR="00317DA6" w:rsidRDefault="00317DA6" w:rsidP="00317DA6">
      <w:pPr>
        <w:tabs>
          <w:tab w:val="left" w:pos="2430"/>
        </w:tabs>
        <w:rPr>
          <w:rFonts w:ascii="Arial Narrow" w:hAnsi="Arial Narrow"/>
          <w:sz w:val="22"/>
          <w:szCs w:val="22"/>
        </w:rPr>
      </w:pPr>
    </w:p>
    <w:p w:rsidR="00317DA6" w:rsidRPr="009A7B3A" w:rsidRDefault="00317DA6" w:rsidP="00317DA6">
      <w:pPr>
        <w:tabs>
          <w:tab w:val="left" w:pos="2430"/>
        </w:tabs>
        <w:rPr>
          <w:rFonts w:ascii="Arial Narrow" w:hAnsi="Arial Narrow"/>
          <w:b/>
          <w:sz w:val="22"/>
          <w:szCs w:val="22"/>
        </w:rPr>
      </w:pPr>
      <w:r w:rsidRPr="009A7B3A">
        <w:rPr>
          <w:rFonts w:ascii="Arial Narrow" w:hAnsi="Arial Narrow"/>
          <w:b/>
          <w:sz w:val="22"/>
          <w:szCs w:val="22"/>
        </w:rPr>
        <w:t>AmeriCorps members may not engage in the above activities directly or indirectly by recruiting, training, or managing others for the primary purpose of engaging in one of the activities listed above. Individuals may exercise their rights as private citizens and may participate in the activities listed above on their initiative, on non-AmeriCorps time, and using non-Corporation funds. Individuals should not wear the AmeriCorps logo while doing so.</w:t>
      </w:r>
    </w:p>
    <w:p w:rsidR="00D53B91" w:rsidRDefault="00D53B91" w:rsidP="00D53B91">
      <w:pPr>
        <w:tabs>
          <w:tab w:val="left" w:pos="2430"/>
        </w:tabs>
        <w:rPr>
          <w:rFonts w:ascii="Arial Narrow" w:hAnsi="Arial Narrow"/>
          <w:sz w:val="22"/>
          <w:szCs w:val="22"/>
        </w:rPr>
      </w:pPr>
    </w:p>
    <w:p w:rsidR="00A02899" w:rsidRDefault="00A02899" w:rsidP="00A02899">
      <w:pPr>
        <w:jc w:val="both"/>
        <w:rPr>
          <w:rFonts w:ascii="Arial Narrow" w:hAnsi="Arial Narrow"/>
          <w:b/>
          <w:sz w:val="22"/>
          <w:szCs w:val="22"/>
        </w:rPr>
      </w:pPr>
      <w:r w:rsidRPr="00AF0DD2">
        <w:rPr>
          <w:rFonts w:ascii="Arial Narrow" w:hAnsi="Arial Narrow"/>
          <w:b/>
          <w:sz w:val="22"/>
          <w:szCs w:val="22"/>
        </w:rPr>
        <w:t>Unallowable Activities:</w:t>
      </w:r>
    </w:p>
    <w:p w:rsidR="00A02899" w:rsidRPr="00E91AC3" w:rsidRDefault="00A02899" w:rsidP="00A02899">
      <w:pPr>
        <w:widowControl w:val="0"/>
        <w:numPr>
          <w:ilvl w:val="0"/>
          <w:numId w:val="26"/>
        </w:numPr>
        <w:overflowPunct/>
        <w:jc w:val="both"/>
        <w:textAlignment w:val="auto"/>
        <w:rPr>
          <w:rFonts w:ascii="Arial Narrow" w:hAnsi="Arial Narrow"/>
          <w:b/>
          <w:sz w:val="22"/>
          <w:szCs w:val="22"/>
        </w:rPr>
      </w:pPr>
      <w:r w:rsidRPr="00E91AC3">
        <w:rPr>
          <w:rFonts w:ascii="Arial Narrow" w:hAnsi="Arial Narrow" w:cs="Arial"/>
          <w:sz w:val="22"/>
          <w:szCs w:val="22"/>
        </w:rPr>
        <w:t>An AmeriCorps member may spend no more than ten percent of his or her originally agreed-upon term of service, as reflected in the member enrollment in the National</w:t>
      </w:r>
      <w:r w:rsidRPr="005170CC">
        <w:rPr>
          <w:rFonts w:ascii="Arial Narrow" w:hAnsi="Arial Narrow" w:cs="Arial"/>
          <w:sz w:val="22"/>
          <w:szCs w:val="22"/>
        </w:rPr>
        <w:t xml:space="preserve"> Service Trust, performing fundraising activities, as described in §2520.40.  AmeriCorps members may participate in fundraising activities but ONLY under limited circumstances: </w:t>
      </w:r>
    </w:p>
    <w:p w:rsidR="00A02899" w:rsidRPr="00E91AC3" w:rsidRDefault="00A02899" w:rsidP="00A02899">
      <w:pPr>
        <w:widowControl w:val="0"/>
        <w:numPr>
          <w:ilvl w:val="1"/>
          <w:numId w:val="26"/>
        </w:numPr>
        <w:overflowPunct/>
        <w:jc w:val="both"/>
        <w:textAlignment w:val="auto"/>
        <w:rPr>
          <w:rFonts w:ascii="Arial Narrow" w:hAnsi="Arial Narrow"/>
          <w:b/>
          <w:sz w:val="22"/>
          <w:szCs w:val="22"/>
        </w:rPr>
      </w:pPr>
      <w:r w:rsidRPr="00E91AC3">
        <w:rPr>
          <w:rFonts w:ascii="Arial Narrow" w:hAnsi="Arial Narrow" w:cs="Arial"/>
          <w:sz w:val="22"/>
          <w:szCs w:val="22"/>
        </w:rPr>
        <w:t xml:space="preserve">Members may generate funds/resources directly in support of the AmeriCorps program’s service activities. Examples of fundraising activities members may perform include, but are not limited to the following: </w:t>
      </w:r>
    </w:p>
    <w:p w:rsidR="00A02899" w:rsidRDefault="00A02899" w:rsidP="00A02899">
      <w:pPr>
        <w:pStyle w:val="NormalWeb"/>
        <w:numPr>
          <w:ilvl w:val="2"/>
          <w:numId w:val="25"/>
        </w:numPr>
        <w:tabs>
          <w:tab w:val="left" w:pos="1080"/>
        </w:tabs>
        <w:spacing w:before="0" w:beforeAutospacing="0" w:after="0" w:afterAutospacing="0"/>
        <w:rPr>
          <w:rFonts w:ascii="Arial Narrow" w:hAnsi="Arial Narrow" w:cs="Arial"/>
          <w:sz w:val="22"/>
          <w:szCs w:val="22"/>
        </w:rPr>
      </w:pPr>
      <w:r w:rsidRPr="005170CC">
        <w:rPr>
          <w:rFonts w:ascii="Arial Narrow" w:hAnsi="Arial Narrow" w:cs="Arial"/>
          <w:sz w:val="22"/>
          <w:szCs w:val="22"/>
        </w:rPr>
        <w:t xml:space="preserve">Seeking donations of books from companies and individuals for a program in which volunteers tutor children to read; </w:t>
      </w:r>
    </w:p>
    <w:p w:rsidR="00A02899" w:rsidRDefault="00A02899" w:rsidP="00A02899">
      <w:pPr>
        <w:pStyle w:val="NormalWeb"/>
        <w:numPr>
          <w:ilvl w:val="2"/>
          <w:numId w:val="25"/>
        </w:numPr>
        <w:tabs>
          <w:tab w:val="left" w:pos="1080"/>
        </w:tabs>
        <w:spacing w:before="0" w:beforeAutospacing="0" w:after="0" w:afterAutospacing="0"/>
        <w:rPr>
          <w:rFonts w:ascii="Arial Narrow" w:hAnsi="Arial Narrow" w:cs="Arial"/>
          <w:sz w:val="22"/>
          <w:szCs w:val="22"/>
        </w:rPr>
      </w:pPr>
      <w:r w:rsidRPr="005170CC">
        <w:rPr>
          <w:rFonts w:ascii="Arial Narrow" w:hAnsi="Arial Narrow" w:cs="Arial"/>
          <w:sz w:val="22"/>
          <w:szCs w:val="22"/>
        </w:rPr>
        <w:t xml:space="preserve">Writing a grant proposal to a foundation to secure resources to support the training of volunteers; </w:t>
      </w:r>
    </w:p>
    <w:p w:rsidR="00A02899" w:rsidRDefault="00A02899" w:rsidP="00A02899">
      <w:pPr>
        <w:pStyle w:val="NormalWeb"/>
        <w:numPr>
          <w:ilvl w:val="2"/>
          <w:numId w:val="25"/>
        </w:numPr>
        <w:tabs>
          <w:tab w:val="left" w:pos="1080"/>
        </w:tabs>
        <w:spacing w:before="0" w:beforeAutospacing="0" w:after="0" w:afterAutospacing="0"/>
        <w:rPr>
          <w:rFonts w:ascii="Arial Narrow" w:hAnsi="Arial Narrow" w:cs="Arial"/>
          <w:sz w:val="22"/>
          <w:szCs w:val="22"/>
        </w:rPr>
      </w:pPr>
      <w:r w:rsidRPr="005170CC">
        <w:rPr>
          <w:rFonts w:ascii="Arial Narrow" w:hAnsi="Arial Narrow" w:cs="Arial"/>
          <w:sz w:val="22"/>
          <w:szCs w:val="22"/>
        </w:rPr>
        <w:t>Securing supplies and equipment from the community to enable volunteers to help build houses for low-income individuals;</w:t>
      </w:r>
    </w:p>
    <w:p w:rsidR="00A02899" w:rsidRDefault="00A02899" w:rsidP="00A02899">
      <w:pPr>
        <w:pStyle w:val="NormalWeb"/>
        <w:numPr>
          <w:ilvl w:val="2"/>
          <w:numId w:val="25"/>
        </w:numPr>
        <w:tabs>
          <w:tab w:val="left" w:pos="1080"/>
        </w:tabs>
        <w:spacing w:before="0" w:beforeAutospacing="0" w:after="0" w:afterAutospacing="0"/>
        <w:rPr>
          <w:rFonts w:ascii="Arial Narrow" w:hAnsi="Arial Narrow" w:cs="Arial"/>
          <w:sz w:val="22"/>
          <w:szCs w:val="22"/>
        </w:rPr>
      </w:pPr>
      <w:r w:rsidRPr="005170CC">
        <w:rPr>
          <w:rFonts w:ascii="Arial Narrow" w:hAnsi="Arial Narrow" w:cs="Arial"/>
          <w:sz w:val="22"/>
          <w:szCs w:val="22"/>
        </w:rPr>
        <w:t>Securing financial resources from the community to assist in launching or expanding a program that provides social services to the members of the community and is delivered, in whole or in part, through the members of a community-based organization;</w:t>
      </w:r>
    </w:p>
    <w:p w:rsidR="00A02899" w:rsidRDefault="00A02899" w:rsidP="00A02899">
      <w:pPr>
        <w:pStyle w:val="NormalWeb"/>
        <w:numPr>
          <w:ilvl w:val="2"/>
          <w:numId w:val="25"/>
        </w:numPr>
        <w:tabs>
          <w:tab w:val="left" w:pos="1080"/>
        </w:tabs>
        <w:spacing w:before="0" w:beforeAutospacing="0" w:after="0" w:afterAutospacing="0"/>
        <w:rPr>
          <w:rFonts w:ascii="Arial Narrow" w:hAnsi="Arial Narrow" w:cs="Arial"/>
          <w:sz w:val="22"/>
          <w:szCs w:val="22"/>
        </w:rPr>
      </w:pPr>
      <w:r w:rsidRPr="005170CC">
        <w:rPr>
          <w:rFonts w:ascii="Arial Narrow" w:hAnsi="Arial Narrow" w:cs="Arial"/>
          <w:sz w:val="22"/>
          <w:szCs w:val="22"/>
        </w:rPr>
        <w:t xml:space="preserve">Seeking a donation from alumni of the program for specific service projects being performed by current members. </w:t>
      </w:r>
    </w:p>
    <w:p w:rsidR="00A02899" w:rsidRPr="00E91AC3" w:rsidRDefault="00A02899" w:rsidP="00A02899">
      <w:pPr>
        <w:widowControl w:val="0"/>
        <w:numPr>
          <w:ilvl w:val="0"/>
          <w:numId w:val="26"/>
        </w:numPr>
        <w:overflowPunct/>
        <w:jc w:val="both"/>
        <w:textAlignment w:val="auto"/>
        <w:rPr>
          <w:rFonts w:ascii="Arial Narrow" w:hAnsi="Arial Narrow" w:cs="Arial"/>
          <w:sz w:val="22"/>
          <w:szCs w:val="22"/>
        </w:rPr>
      </w:pPr>
      <w:r w:rsidRPr="00E91AC3">
        <w:rPr>
          <w:rFonts w:ascii="Arial Narrow" w:hAnsi="Arial Narrow" w:cs="Arial"/>
          <w:sz w:val="22"/>
          <w:szCs w:val="22"/>
        </w:rPr>
        <w:t>AmeriCorps members may not:</w:t>
      </w:r>
    </w:p>
    <w:p w:rsidR="00A02899" w:rsidRDefault="00A02899" w:rsidP="00A02899">
      <w:pPr>
        <w:pStyle w:val="NormalWeb"/>
        <w:numPr>
          <w:ilvl w:val="1"/>
          <w:numId w:val="27"/>
        </w:numPr>
        <w:tabs>
          <w:tab w:val="left" w:pos="1080"/>
        </w:tabs>
        <w:spacing w:before="0" w:beforeAutospacing="0" w:after="0" w:afterAutospacing="0"/>
        <w:rPr>
          <w:rFonts w:ascii="Arial Narrow" w:hAnsi="Arial Narrow" w:cs="Arial"/>
          <w:sz w:val="22"/>
          <w:szCs w:val="22"/>
        </w:rPr>
      </w:pPr>
      <w:r w:rsidRPr="00E91AC3">
        <w:rPr>
          <w:rFonts w:ascii="Arial Narrow" w:hAnsi="Arial Narrow" w:cs="Arial"/>
          <w:sz w:val="22"/>
          <w:szCs w:val="22"/>
        </w:rPr>
        <w:t>Raise funds for living allowances or for an organization's general (as opposed to project) operating expenses or endowment;</w:t>
      </w:r>
    </w:p>
    <w:p w:rsidR="00A02899" w:rsidRDefault="00A02899" w:rsidP="00A02899">
      <w:pPr>
        <w:pStyle w:val="NormalWeb"/>
        <w:numPr>
          <w:ilvl w:val="1"/>
          <w:numId w:val="27"/>
        </w:numPr>
        <w:tabs>
          <w:tab w:val="left" w:pos="1080"/>
        </w:tabs>
        <w:spacing w:before="0" w:beforeAutospacing="0" w:after="0" w:afterAutospacing="0"/>
        <w:rPr>
          <w:rFonts w:ascii="Arial Narrow" w:hAnsi="Arial Narrow" w:cs="Arial"/>
          <w:sz w:val="22"/>
          <w:szCs w:val="22"/>
        </w:rPr>
      </w:pPr>
      <w:r w:rsidRPr="00E91AC3">
        <w:rPr>
          <w:rFonts w:ascii="Arial Narrow" w:hAnsi="Arial Narrow" w:cs="Arial"/>
          <w:sz w:val="22"/>
          <w:szCs w:val="22"/>
        </w:rPr>
        <w:t xml:space="preserve">Write a grant application to the Corporation or to any other Federal agency. </w:t>
      </w:r>
    </w:p>
    <w:p w:rsidR="00A02899" w:rsidRDefault="00A02899" w:rsidP="00A02899">
      <w:pPr>
        <w:widowControl w:val="0"/>
        <w:numPr>
          <w:ilvl w:val="0"/>
          <w:numId w:val="26"/>
        </w:numPr>
        <w:overflowPunct/>
        <w:jc w:val="both"/>
        <w:textAlignment w:val="auto"/>
        <w:rPr>
          <w:rFonts w:ascii="Arial Narrow" w:hAnsi="Arial Narrow" w:cs="Arial"/>
          <w:sz w:val="22"/>
          <w:szCs w:val="22"/>
        </w:rPr>
      </w:pPr>
      <w:r>
        <w:rPr>
          <w:rFonts w:ascii="Arial Narrow" w:hAnsi="Arial Narrow" w:cs="Arial"/>
          <w:sz w:val="22"/>
          <w:szCs w:val="22"/>
        </w:rPr>
        <w:t xml:space="preserve">Nonduplication. </w:t>
      </w:r>
    </w:p>
    <w:p w:rsidR="00A02899" w:rsidRPr="00E91AC3"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cs="Arial"/>
          <w:sz w:val="22"/>
          <w:szCs w:val="22"/>
        </w:rPr>
        <w:t xml:space="preserve">Corporation assistance may not be used to duplicate an activity that is already available in the locality of a program. And, unless the requirements of paragraph (f) of this section are met, Corporation assistance will not be provided to a private nonprofit entity to conduct activities that are the same or substantially equivalent to activities provided by a State or local government agency in which such entity resides. </w:t>
      </w:r>
    </w:p>
    <w:p w:rsidR="00A02899" w:rsidRDefault="00A02899" w:rsidP="00A02899">
      <w:pPr>
        <w:widowControl w:val="0"/>
        <w:numPr>
          <w:ilvl w:val="0"/>
          <w:numId w:val="26"/>
        </w:numPr>
        <w:overflowPunct/>
        <w:jc w:val="both"/>
        <w:textAlignment w:val="auto"/>
        <w:rPr>
          <w:rFonts w:ascii="Arial Narrow" w:hAnsi="Arial Narrow" w:cs="Arial"/>
          <w:sz w:val="22"/>
          <w:szCs w:val="22"/>
        </w:rPr>
      </w:pPr>
      <w:r w:rsidRPr="00E91AC3">
        <w:rPr>
          <w:rFonts w:ascii="Arial Narrow" w:hAnsi="Arial Narrow" w:cs="Arial"/>
          <w:sz w:val="22"/>
          <w:szCs w:val="22"/>
        </w:rPr>
        <w:t>Nondisplacement</w:t>
      </w:r>
    </w:p>
    <w:p w:rsidR="00A02899"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An employer may not displace an employee or position, including partial displacement such as reduction in hours, wages, or employment benefits, as a result of the use by such employer of a participant in a program receiving Corporation assistance. </w:t>
      </w:r>
    </w:p>
    <w:p w:rsidR="00A02899"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An organization may not displace a volunteer by using a participant in a program receiving Corporation assistance. </w:t>
      </w:r>
    </w:p>
    <w:p w:rsidR="00A02899"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 service opportunity will not be created under this chapter that will infringe in any manner on the </w:t>
      </w:r>
      <w:r w:rsidRPr="00E91AC3">
        <w:rPr>
          <w:rFonts w:ascii="Arial Narrow" w:hAnsi="Arial Narrow"/>
          <w:sz w:val="22"/>
          <w:szCs w:val="22"/>
        </w:rPr>
        <w:lastRenderedPageBreak/>
        <w:t xml:space="preserve">promotional opportunity of an employed individual. </w:t>
      </w:r>
    </w:p>
    <w:p w:rsidR="00A02899"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 participant in a program receiving Corporation assistance may not perform any services or duties or engage in activities that would otherwise be performed by an employee as part of the assigned duties of such employee. </w:t>
      </w:r>
    </w:p>
    <w:p w:rsidR="00A02899" w:rsidRDefault="00A02899" w:rsidP="00A02899">
      <w:pPr>
        <w:widowControl w:val="0"/>
        <w:numPr>
          <w:ilvl w:val="1"/>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 participant in any program receiving assistance under this chapter may not perform any services or duties, or engage in activities, that— </w:t>
      </w:r>
    </w:p>
    <w:p w:rsidR="00A02899" w:rsidRDefault="00A02899" w:rsidP="00A02899">
      <w:pPr>
        <w:widowControl w:val="0"/>
        <w:numPr>
          <w:ilvl w:val="2"/>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Will supplant the hiring of employed workers; or </w:t>
      </w:r>
    </w:p>
    <w:p w:rsidR="00A02899" w:rsidRDefault="00A02899" w:rsidP="00A02899">
      <w:pPr>
        <w:widowControl w:val="0"/>
        <w:numPr>
          <w:ilvl w:val="2"/>
          <w:numId w:val="26"/>
        </w:numPr>
        <w:overflowPunct/>
        <w:jc w:val="both"/>
        <w:textAlignment w:val="auto"/>
        <w:rPr>
          <w:rFonts w:ascii="Arial Narrow" w:hAnsi="Arial Narrow" w:cs="Arial"/>
          <w:sz w:val="22"/>
          <w:szCs w:val="22"/>
        </w:rPr>
      </w:pPr>
      <w:r w:rsidRPr="00E91AC3">
        <w:rPr>
          <w:rFonts w:ascii="Arial Narrow" w:hAnsi="Arial Narrow"/>
          <w:sz w:val="22"/>
          <w:szCs w:val="22"/>
        </w:rPr>
        <w:t xml:space="preserve">Are services, duties, or activities with respect to which an individual has recall rights pursuant to a collective bargaining agreement or applicable personnel procedures. </w:t>
      </w:r>
    </w:p>
    <w:p w:rsidR="00A02899" w:rsidRDefault="00A02899" w:rsidP="00A02899">
      <w:pPr>
        <w:widowControl w:val="0"/>
        <w:numPr>
          <w:ilvl w:val="2"/>
          <w:numId w:val="26"/>
        </w:numPr>
        <w:overflowPunct/>
        <w:jc w:val="both"/>
        <w:textAlignment w:val="auto"/>
        <w:rPr>
          <w:rFonts w:ascii="Arial Narrow" w:hAnsi="Arial Narrow"/>
          <w:sz w:val="22"/>
          <w:szCs w:val="22"/>
        </w:rPr>
      </w:pPr>
      <w:r w:rsidRPr="00E91AC3">
        <w:rPr>
          <w:rFonts w:ascii="Arial Narrow" w:hAnsi="Arial Narrow"/>
          <w:sz w:val="22"/>
          <w:szCs w:val="22"/>
        </w:rPr>
        <w:t xml:space="preserve">A participant in any program receiving assistance under this chapter may not perform services or duties that have been performed by or were assigned to any— </w:t>
      </w:r>
    </w:p>
    <w:p w:rsidR="00A02899" w:rsidRDefault="00A02899" w:rsidP="00A02899">
      <w:pPr>
        <w:widowControl w:val="0"/>
        <w:numPr>
          <w:ilvl w:val="3"/>
          <w:numId w:val="26"/>
        </w:numPr>
        <w:overflowPunct/>
        <w:jc w:val="both"/>
        <w:textAlignment w:val="auto"/>
        <w:rPr>
          <w:rFonts w:ascii="Arial Narrow" w:hAnsi="Arial Narrow"/>
          <w:sz w:val="22"/>
          <w:szCs w:val="22"/>
        </w:rPr>
      </w:pPr>
      <w:r w:rsidRPr="00E91AC3">
        <w:rPr>
          <w:rFonts w:ascii="Arial Narrow" w:hAnsi="Arial Narrow"/>
          <w:sz w:val="22"/>
          <w:szCs w:val="22"/>
        </w:rPr>
        <w:t xml:space="preserve">Presently employed worker; </w:t>
      </w:r>
    </w:p>
    <w:p w:rsidR="00A02899" w:rsidRDefault="00A02899" w:rsidP="00A02899">
      <w:pPr>
        <w:widowControl w:val="0"/>
        <w:numPr>
          <w:ilvl w:val="3"/>
          <w:numId w:val="26"/>
        </w:numPr>
        <w:overflowPunct/>
        <w:jc w:val="both"/>
        <w:textAlignment w:val="auto"/>
        <w:rPr>
          <w:rFonts w:ascii="Arial Narrow" w:hAnsi="Arial Narrow"/>
          <w:sz w:val="22"/>
          <w:szCs w:val="22"/>
        </w:rPr>
      </w:pPr>
      <w:r w:rsidRPr="00E91AC3">
        <w:rPr>
          <w:rFonts w:ascii="Arial Narrow" w:hAnsi="Arial Narrow"/>
          <w:sz w:val="22"/>
          <w:szCs w:val="22"/>
        </w:rPr>
        <w:t xml:space="preserve">Employee who recently resigned or was discharged; </w:t>
      </w:r>
    </w:p>
    <w:p w:rsidR="00A02899" w:rsidRDefault="00A02899" w:rsidP="00A02899">
      <w:pPr>
        <w:widowControl w:val="0"/>
        <w:numPr>
          <w:ilvl w:val="3"/>
          <w:numId w:val="26"/>
        </w:numPr>
        <w:overflowPunct/>
        <w:jc w:val="both"/>
        <w:textAlignment w:val="auto"/>
        <w:rPr>
          <w:rFonts w:ascii="Arial Narrow" w:hAnsi="Arial Narrow"/>
          <w:sz w:val="22"/>
          <w:szCs w:val="22"/>
        </w:rPr>
      </w:pPr>
      <w:r w:rsidRPr="00E91AC3">
        <w:rPr>
          <w:rFonts w:ascii="Arial Narrow" w:hAnsi="Arial Narrow"/>
          <w:sz w:val="22"/>
          <w:szCs w:val="22"/>
        </w:rPr>
        <w:t xml:space="preserve">Employee who is subject to a reduction in force or who has recall rights pursuant to a collective bargaining agreement or applicable personnel procedures; </w:t>
      </w:r>
    </w:p>
    <w:p w:rsidR="00A02899" w:rsidRDefault="00A02899" w:rsidP="00A02899">
      <w:pPr>
        <w:widowControl w:val="0"/>
        <w:numPr>
          <w:ilvl w:val="3"/>
          <w:numId w:val="26"/>
        </w:numPr>
        <w:overflowPunct/>
        <w:jc w:val="both"/>
        <w:textAlignment w:val="auto"/>
        <w:rPr>
          <w:rFonts w:ascii="Arial Narrow" w:hAnsi="Arial Narrow"/>
          <w:sz w:val="22"/>
          <w:szCs w:val="22"/>
        </w:rPr>
      </w:pPr>
      <w:r w:rsidRPr="00E91AC3">
        <w:rPr>
          <w:rFonts w:ascii="Arial Narrow" w:hAnsi="Arial Narrow"/>
          <w:sz w:val="22"/>
          <w:szCs w:val="22"/>
        </w:rPr>
        <w:t xml:space="preserve">Employee who is on leave (terminal, temporary, vacation, emergency, or sick); or </w:t>
      </w:r>
    </w:p>
    <w:p w:rsidR="00A02899" w:rsidRPr="00E91AC3" w:rsidRDefault="00A02899" w:rsidP="00A02899">
      <w:pPr>
        <w:widowControl w:val="0"/>
        <w:numPr>
          <w:ilvl w:val="3"/>
          <w:numId w:val="26"/>
        </w:numPr>
        <w:overflowPunct/>
        <w:jc w:val="both"/>
        <w:textAlignment w:val="auto"/>
        <w:rPr>
          <w:rFonts w:ascii="Arial Narrow" w:hAnsi="Arial Narrow"/>
          <w:sz w:val="22"/>
          <w:szCs w:val="22"/>
        </w:rPr>
      </w:pPr>
      <w:r w:rsidRPr="00E91AC3">
        <w:rPr>
          <w:rFonts w:ascii="Arial Narrow" w:hAnsi="Arial Narrow"/>
          <w:sz w:val="22"/>
          <w:szCs w:val="22"/>
        </w:rPr>
        <w:t>Employee who is on strike or who is being locked out.</w:t>
      </w:r>
    </w:p>
    <w:p w:rsidR="00A02899" w:rsidRDefault="00A02899" w:rsidP="00A02899">
      <w:pPr>
        <w:rPr>
          <w:rFonts w:ascii="Arial Narrow" w:hAnsi="Arial Narrow"/>
          <w:sz w:val="22"/>
          <w:szCs w:val="22"/>
        </w:rPr>
      </w:pPr>
    </w:p>
    <w:p w:rsidR="00351CAF" w:rsidRDefault="00351CAF" w:rsidP="00A02899">
      <w:pPr>
        <w:rPr>
          <w:rFonts w:ascii="Arial Narrow" w:hAnsi="Arial Narrow"/>
          <w:sz w:val="22"/>
          <w:szCs w:val="22"/>
        </w:rPr>
      </w:pPr>
    </w:p>
    <w:p w:rsidR="00D445D5" w:rsidRPr="0031679F" w:rsidRDefault="00D445D5" w:rsidP="00D445D5">
      <w:pPr>
        <w:pStyle w:val="ListParagraph"/>
        <w:numPr>
          <w:ilvl w:val="0"/>
          <w:numId w:val="28"/>
        </w:numPr>
        <w:spacing w:before="240"/>
        <w:outlineLvl w:val="0"/>
        <w:rPr>
          <w:rFonts w:ascii="Arial Narrow" w:hAnsi="Arial Narrow" w:cs="Arial"/>
          <w:b/>
          <w:sz w:val="22"/>
          <w:szCs w:val="22"/>
        </w:rPr>
      </w:pPr>
      <w:r w:rsidRPr="0031679F">
        <w:rPr>
          <w:rFonts w:ascii="Arial Narrow" w:hAnsi="Arial Narrow" w:cs="Arial"/>
          <w:b/>
          <w:sz w:val="22"/>
          <w:szCs w:val="22"/>
        </w:rPr>
        <w:t>Benefits to AmeriCorps Host Site through partnership with AmeriCorps:</w:t>
      </w:r>
    </w:p>
    <w:p w:rsidR="00D445D5" w:rsidRPr="0031679F" w:rsidRDefault="00D445D5" w:rsidP="00D445D5">
      <w:pPr>
        <w:pStyle w:val="ListParagraph"/>
        <w:spacing w:before="240"/>
        <w:ind w:left="1080"/>
        <w:outlineLvl w:val="0"/>
        <w:rPr>
          <w:rFonts w:ascii="Arial Narrow" w:hAnsi="Arial Narrow" w:cs="Arial"/>
          <w:sz w:val="22"/>
          <w:szCs w:val="22"/>
        </w:rPr>
      </w:pPr>
    </w:p>
    <w:p w:rsidR="00D445D5" w:rsidRDefault="00D445D5" w:rsidP="00D445D5">
      <w:pPr>
        <w:pStyle w:val="ListParagraph"/>
        <w:numPr>
          <w:ilvl w:val="0"/>
          <w:numId w:val="28"/>
        </w:numPr>
        <w:spacing w:before="240"/>
        <w:outlineLvl w:val="0"/>
        <w:rPr>
          <w:rFonts w:ascii="Arial Narrow" w:hAnsi="Arial Narrow" w:cs="Arial"/>
          <w:b/>
          <w:sz w:val="22"/>
          <w:szCs w:val="22"/>
        </w:rPr>
      </w:pPr>
      <w:r>
        <w:rPr>
          <w:rFonts w:ascii="Arial Narrow" w:hAnsi="Arial Narrow" w:cs="Arial"/>
          <w:b/>
          <w:sz w:val="22"/>
          <w:szCs w:val="22"/>
        </w:rPr>
        <w:t>Duration and Financial Commitment</w:t>
      </w:r>
      <w:r w:rsidRPr="0031679F">
        <w:rPr>
          <w:rFonts w:ascii="Arial Narrow" w:hAnsi="Arial Narrow" w:cs="Arial"/>
          <w:b/>
          <w:sz w:val="22"/>
          <w:szCs w:val="22"/>
        </w:rPr>
        <w:t xml:space="preserve"> </w:t>
      </w:r>
      <w:r w:rsidRPr="0031679F">
        <w:rPr>
          <w:rFonts w:ascii="Arial Narrow" w:hAnsi="Arial Narrow" w:cs="Arial"/>
          <w:b/>
          <w:sz w:val="22"/>
          <w:szCs w:val="22"/>
        </w:rPr>
        <w:tab/>
      </w:r>
    </w:p>
    <w:p w:rsidR="00D445D5" w:rsidRPr="0031679F" w:rsidRDefault="00D445D5" w:rsidP="00D445D5">
      <w:pPr>
        <w:pStyle w:val="ListParagraph"/>
        <w:rPr>
          <w:rFonts w:ascii="Arial Narrow" w:hAnsi="Arial Narrow" w:cs="Arial"/>
          <w:b/>
          <w:sz w:val="22"/>
          <w:szCs w:val="22"/>
        </w:rPr>
      </w:pPr>
    </w:p>
    <w:p w:rsidR="00D445D5" w:rsidRDefault="00D445D5" w:rsidP="00D445D5">
      <w:pPr>
        <w:pStyle w:val="ListParagraph"/>
        <w:numPr>
          <w:ilvl w:val="1"/>
          <w:numId w:val="28"/>
        </w:numPr>
        <w:spacing w:before="240"/>
        <w:rPr>
          <w:rFonts w:ascii="Arial Narrow" w:hAnsi="Arial Narrow" w:cs="Arial"/>
          <w:sz w:val="22"/>
          <w:szCs w:val="22"/>
        </w:rPr>
      </w:pPr>
      <w:r w:rsidRPr="00DE116A">
        <w:rPr>
          <w:rFonts w:ascii="Arial Narrow" w:hAnsi="Arial Narrow" w:cs="Arial"/>
          <w:sz w:val="22"/>
          <w:szCs w:val="22"/>
        </w:rPr>
        <w:t xml:space="preserve">This Agreement shall become effective on the date of </w:t>
      </w:r>
      <w:r w:rsidRPr="00DE116A">
        <w:rPr>
          <w:rFonts w:ascii="Arial Narrow" w:hAnsi="Arial Narrow" w:cs="Arial"/>
          <w:color w:val="000000"/>
          <w:sz w:val="22"/>
          <w:szCs w:val="22"/>
        </w:rPr>
        <w:fldChar w:fldCharType="begin">
          <w:ffData>
            <w:name w:val="Text3"/>
            <w:enabled/>
            <w:calcOnExit w:val="0"/>
            <w:textInput/>
          </w:ffData>
        </w:fldChar>
      </w:r>
      <w:r w:rsidRPr="00DE116A">
        <w:rPr>
          <w:rFonts w:ascii="Arial Narrow" w:hAnsi="Arial Narrow" w:cs="Arial"/>
          <w:color w:val="000000"/>
          <w:sz w:val="22"/>
          <w:szCs w:val="22"/>
        </w:rPr>
        <w:instrText xml:space="preserve"> FORMTEXT </w:instrText>
      </w:r>
      <w:r w:rsidRPr="00DE116A">
        <w:rPr>
          <w:rFonts w:ascii="Arial Narrow" w:hAnsi="Arial Narrow" w:cs="Arial"/>
          <w:color w:val="000000"/>
          <w:sz w:val="22"/>
          <w:szCs w:val="22"/>
        </w:rPr>
      </w:r>
      <w:r w:rsidRPr="00DE116A">
        <w:rPr>
          <w:rFonts w:ascii="Arial Narrow" w:hAnsi="Arial Narrow" w:cs="Arial"/>
          <w:color w:val="000000"/>
          <w:sz w:val="22"/>
          <w:szCs w:val="22"/>
        </w:rPr>
        <w:fldChar w:fldCharType="separate"/>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DE116A">
        <w:rPr>
          <w:rFonts w:ascii="Arial Narrow" w:hAnsi="Arial Narrow" w:cs="Arial"/>
          <w:color w:val="000000"/>
          <w:sz w:val="22"/>
          <w:szCs w:val="22"/>
        </w:rPr>
        <w:fldChar w:fldCharType="end"/>
      </w:r>
      <w:r w:rsidRPr="00DE116A">
        <w:rPr>
          <w:rFonts w:ascii="Arial Narrow" w:hAnsi="Arial Narrow" w:cs="Arial"/>
          <w:b/>
          <w:bCs/>
          <w:iCs/>
          <w:color w:val="000000"/>
          <w:sz w:val="22"/>
          <w:szCs w:val="22"/>
        </w:rPr>
        <w:t xml:space="preserve">(INSERT </w:t>
      </w:r>
      <w:r>
        <w:rPr>
          <w:rFonts w:ascii="Arial Narrow" w:hAnsi="Arial Narrow" w:cs="Arial"/>
          <w:b/>
          <w:bCs/>
          <w:iCs/>
          <w:color w:val="000000"/>
          <w:sz w:val="22"/>
          <w:szCs w:val="22"/>
        </w:rPr>
        <w:t xml:space="preserve">PROGRAM </w:t>
      </w:r>
      <w:r w:rsidRPr="00DE116A">
        <w:rPr>
          <w:rFonts w:ascii="Arial Narrow" w:hAnsi="Arial Narrow" w:cs="Arial"/>
          <w:b/>
          <w:bCs/>
          <w:iCs/>
          <w:color w:val="000000"/>
          <w:sz w:val="22"/>
          <w:szCs w:val="22"/>
        </w:rPr>
        <w:t>START DATE)</w:t>
      </w:r>
      <w:r w:rsidRPr="00DE116A">
        <w:rPr>
          <w:rFonts w:ascii="Arial Narrow" w:hAnsi="Arial Narrow" w:cs="Arial"/>
          <w:b/>
          <w:bCs/>
          <w:i/>
          <w:iCs/>
          <w:color w:val="000000"/>
          <w:sz w:val="22"/>
          <w:szCs w:val="22"/>
        </w:rPr>
        <w:t xml:space="preserve"> </w:t>
      </w:r>
      <w:r w:rsidRPr="00DE116A">
        <w:rPr>
          <w:rFonts w:ascii="Arial Narrow" w:hAnsi="Arial Narrow" w:cs="Arial"/>
          <w:sz w:val="22"/>
          <w:szCs w:val="22"/>
        </w:rPr>
        <w:t xml:space="preserve">and shall end thereafter on </w:t>
      </w:r>
      <w:r w:rsidRPr="00DE116A">
        <w:rPr>
          <w:rFonts w:ascii="Arial Narrow" w:hAnsi="Arial Narrow" w:cs="Arial"/>
          <w:color w:val="000000"/>
          <w:sz w:val="22"/>
          <w:szCs w:val="22"/>
        </w:rPr>
        <w:fldChar w:fldCharType="begin">
          <w:ffData>
            <w:name w:val="Text3"/>
            <w:enabled/>
            <w:calcOnExit w:val="0"/>
            <w:textInput/>
          </w:ffData>
        </w:fldChar>
      </w:r>
      <w:r w:rsidRPr="00DE116A">
        <w:rPr>
          <w:rFonts w:ascii="Arial Narrow" w:hAnsi="Arial Narrow" w:cs="Arial"/>
          <w:color w:val="000000"/>
          <w:sz w:val="22"/>
          <w:szCs w:val="22"/>
        </w:rPr>
        <w:instrText xml:space="preserve"> FORMTEXT </w:instrText>
      </w:r>
      <w:r w:rsidRPr="00DE116A">
        <w:rPr>
          <w:rFonts w:ascii="Arial Narrow" w:hAnsi="Arial Narrow" w:cs="Arial"/>
          <w:color w:val="000000"/>
          <w:sz w:val="22"/>
          <w:szCs w:val="22"/>
        </w:rPr>
      </w:r>
      <w:r w:rsidRPr="00DE116A">
        <w:rPr>
          <w:rFonts w:ascii="Arial Narrow" w:hAnsi="Arial Narrow" w:cs="Arial"/>
          <w:color w:val="000000"/>
          <w:sz w:val="22"/>
          <w:szCs w:val="22"/>
        </w:rPr>
        <w:fldChar w:fldCharType="separate"/>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A24DD2">
        <w:rPr>
          <w:rFonts w:ascii="Arial Narrow" w:hAnsi="Arial Narrow" w:cs="Arial"/>
          <w:noProof/>
          <w:color w:val="000000"/>
          <w:sz w:val="22"/>
          <w:szCs w:val="22"/>
        </w:rPr>
        <w:t> </w:t>
      </w:r>
      <w:r w:rsidRPr="00DE116A">
        <w:rPr>
          <w:rFonts w:ascii="Arial Narrow" w:hAnsi="Arial Narrow" w:cs="Arial"/>
          <w:color w:val="000000"/>
          <w:sz w:val="22"/>
          <w:szCs w:val="22"/>
        </w:rPr>
        <w:fldChar w:fldCharType="end"/>
      </w:r>
      <w:r w:rsidRPr="00DE116A">
        <w:rPr>
          <w:rFonts w:ascii="Arial Narrow" w:hAnsi="Arial Narrow" w:cs="Arial"/>
          <w:b/>
          <w:bCs/>
          <w:iCs/>
          <w:color w:val="000000"/>
          <w:sz w:val="22"/>
          <w:szCs w:val="22"/>
        </w:rPr>
        <w:t xml:space="preserve">(INSERT </w:t>
      </w:r>
      <w:r>
        <w:rPr>
          <w:rFonts w:ascii="Arial Narrow" w:hAnsi="Arial Narrow" w:cs="Arial"/>
          <w:b/>
          <w:bCs/>
          <w:iCs/>
          <w:color w:val="000000"/>
          <w:sz w:val="22"/>
          <w:szCs w:val="22"/>
        </w:rPr>
        <w:t>PROGRAM</w:t>
      </w:r>
      <w:r w:rsidRPr="00DE116A">
        <w:rPr>
          <w:rFonts w:ascii="Arial Narrow" w:hAnsi="Arial Narrow" w:cs="Arial"/>
          <w:b/>
          <w:bCs/>
          <w:iCs/>
          <w:color w:val="000000"/>
          <w:sz w:val="22"/>
          <w:szCs w:val="22"/>
        </w:rPr>
        <w:t xml:space="preserve"> END DATE)</w:t>
      </w:r>
      <w:r w:rsidRPr="00DE116A">
        <w:rPr>
          <w:rFonts w:ascii="Arial Narrow" w:hAnsi="Arial Narrow" w:cs="Arial"/>
          <w:sz w:val="22"/>
          <w:szCs w:val="22"/>
        </w:rPr>
        <w:t>, unless terminated sooner by either or both of the parties. Termination of that agreement may occur if the Host Site materially fails to comply with any of this agreement’s terms.</w:t>
      </w:r>
    </w:p>
    <w:p w:rsidR="00D445D5" w:rsidRPr="0031679F" w:rsidRDefault="00D445D5" w:rsidP="00D445D5">
      <w:pPr>
        <w:pStyle w:val="ListParagraph"/>
        <w:numPr>
          <w:ilvl w:val="1"/>
          <w:numId w:val="28"/>
        </w:numPr>
        <w:spacing w:before="240"/>
        <w:rPr>
          <w:rFonts w:ascii="Arial Narrow" w:hAnsi="Arial Narrow" w:cs="Arial"/>
          <w:sz w:val="22"/>
          <w:szCs w:val="22"/>
        </w:rPr>
      </w:pPr>
      <w:r w:rsidRPr="0031679F">
        <w:rPr>
          <w:rFonts w:ascii="Arial Narrow" w:hAnsi="Arial Narrow" w:cs="Arial"/>
          <w:color w:val="000000"/>
          <w:sz w:val="22"/>
          <w:szCs w:val="22"/>
        </w:rPr>
        <w:fldChar w:fldCharType="begin">
          <w:ffData>
            <w:name w:val="Text3"/>
            <w:enabled/>
            <w:calcOnExit w:val="0"/>
            <w:textInput/>
          </w:ffData>
        </w:fldChar>
      </w:r>
      <w:r w:rsidRPr="0031679F">
        <w:rPr>
          <w:rFonts w:ascii="Arial Narrow" w:hAnsi="Arial Narrow" w:cs="Arial"/>
          <w:color w:val="000000"/>
          <w:sz w:val="22"/>
          <w:szCs w:val="22"/>
        </w:rPr>
        <w:instrText xml:space="preserve"> FORMTEXT </w:instrText>
      </w:r>
      <w:r w:rsidRPr="0031679F">
        <w:rPr>
          <w:rFonts w:ascii="Arial Narrow" w:hAnsi="Arial Narrow" w:cs="Arial"/>
          <w:color w:val="000000"/>
          <w:sz w:val="22"/>
          <w:szCs w:val="22"/>
        </w:rPr>
      </w:r>
      <w:r w:rsidRPr="0031679F">
        <w:rPr>
          <w:rFonts w:ascii="Arial Narrow" w:hAnsi="Arial Narrow" w:cs="Arial"/>
          <w:color w:val="000000"/>
          <w:sz w:val="22"/>
          <w:szCs w:val="22"/>
        </w:rPr>
        <w:fldChar w:fldCharType="separate"/>
      </w:r>
      <w:r w:rsidRPr="00A24DD2">
        <w:rPr>
          <w:noProof/>
        </w:rPr>
        <w:t> </w:t>
      </w:r>
      <w:r w:rsidRPr="00A24DD2">
        <w:rPr>
          <w:noProof/>
        </w:rPr>
        <w:t> </w:t>
      </w:r>
      <w:r w:rsidRPr="00A24DD2">
        <w:rPr>
          <w:noProof/>
        </w:rPr>
        <w:t> </w:t>
      </w:r>
      <w:r w:rsidRPr="00A24DD2">
        <w:rPr>
          <w:noProof/>
        </w:rPr>
        <w:t> </w:t>
      </w:r>
      <w:r w:rsidRPr="00A24DD2">
        <w:rPr>
          <w:noProof/>
        </w:rPr>
        <w:t> </w:t>
      </w:r>
      <w:r w:rsidRPr="0031679F">
        <w:rPr>
          <w:rFonts w:ascii="Arial Narrow" w:hAnsi="Arial Narrow" w:cs="Arial"/>
          <w:color w:val="000000"/>
          <w:sz w:val="22"/>
          <w:szCs w:val="22"/>
        </w:rPr>
        <w:fldChar w:fldCharType="end"/>
      </w:r>
      <w:r w:rsidRPr="0031679F">
        <w:rPr>
          <w:rFonts w:ascii="Arial Narrow" w:hAnsi="Arial Narrow" w:cs="Arial"/>
          <w:b/>
          <w:color w:val="000000"/>
          <w:sz w:val="22"/>
          <w:szCs w:val="22"/>
        </w:rPr>
        <w:t>(INSERT PROGRAM-SPECIFIC FINANCIAL REPORTING AND OTHER FINANCIAL RESPONSIBILITIES OF THE HOST SITE AGENCY AS APPROPRIATE OR REMOVE THIS FIELD)</w:t>
      </w:r>
    </w:p>
    <w:p w:rsidR="00D445D5" w:rsidRDefault="00D445D5" w:rsidP="00D445D5">
      <w:pPr>
        <w:pStyle w:val="ListParagraph"/>
        <w:spacing w:before="240"/>
        <w:ind w:left="1440"/>
        <w:rPr>
          <w:rFonts w:ascii="Arial Narrow" w:hAnsi="Arial Narrow" w:cs="Arial"/>
          <w:b/>
          <w:color w:val="000000"/>
          <w:sz w:val="22"/>
          <w:szCs w:val="22"/>
        </w:rPr>
      </w:pPr>
    </w:p>
    <w:p w:rsidR="00D445D5" w:rsidRPr="0031679F" w:rsidRDefault="00D445D5" w:rsidP="00D445D5">
      <w:pPr>
        <w:pStyle w:val="ListParagraph"/>
        <w:spacing w:before="240"/>
        <w:ind w:left="1440"/>
        <w:rPr>
          <w:rFonts w:ascii="Arial Narrow" w:hAnsi="Arial Narrow" w:cs="Arial"/>
          <w:sz w:val="22"/>
          <w:szCs w:val="22"/>
        </w:rPr>
      </w:pPr>
    </w:p>
    <w:p w:rsidR="00D445D5" w:rsidRPr="0031679F" w:rsidRDefault="00D445D5" w:rsidP="00D445D5">
      <w:pPr>
        <w:pStyle w:val="ListParagraph"/>
        <w:numPr>
          <w:ilvl w:val="0"/>
          <w:numId w:val="28"/>
        </w:numPr>
        <w:spacing w:before="240"/>
        <w:rPr>
          <w:rFonts w:ascii="Arial Narrow" w:hAnsi="Arial Narrow" w:cs="Arial"/>
          <w:sz w:val="22"/>
          <w:szCs w:val="22"/>
        </w:rPr>
      </w:pPr>
      <w:r>
        <w:rPr>
          <w:rFonts w:ascii="Arial Narrow" w:hAnsi="Arial Narrow" w:cs="Arial"/>
          <w:b/>
          <w:color w:val="000000"/>
          <w:sz w:val="22"/>
          <w:szCs w:val="22"/>
        </w:rPr>
        <w:t>Evaluation and Reporting</w:t>
      </w:r>
    </w:p>
    <w:p w:rsidR="00D445D5" w:rsidRPr="0031679F" w:rsidRDefault="00D445D5" w:rsidP="00D445D5">
      <w:pPr>
        <w:overflowPunct/>
        <w:autoSpaceDE/>
        <w:autoSpaceDN/>
        <w:adjustRightInd/>
        <w:spacing w:before="240"/>
        <w:textAlignment w:val="auto"/>
        <w:rPr>
          <w:rFonts w:ascii="Arial Narrow" w:hAnsi="Arial Narrow" w:cs="Arial"/>
          <w:sz w:val="22"/>
          <w:szCs w:val="22"/>
        </w:rPr>
      </w:pPr>
      <w:r w:rsidRPr="0031679F">
        <w:rPr>
          <w:rFonts w:ascii="Arial Narrow" w:hAnsi="Arial Narrow" w:cs="Arial"/>
          <w:sz w:val="22"/>
          <w:szCs w:val="22"/>
        </w:rPr>
        <w:t xml:space="preserve">The </w:t>
      </w:r>
      <w:r>
        <w:rPr>
          <w:rFonts w:ascii="Arial Narrow" w:hAnsi="Arial Narrow" w:cs="Arial"/>
          <w:sz w:val="22"/>
          <w:szCs w:val="22"/>
        </w:rPr>
        <w:t xml:space="preserve">AmeriCorps </w:t>
      </w:r>
      <w:r w:rsidRPr="0031679F">
        <w:rPr>
          <w:rFonts w:ascii="Arial Narrow" w:hAnsi="Arial Narrow" w:cs="Arial"/>
          <w:sz w:val="22"/>
          <w:szCs w:val="22"/>
        </w:rPr>
        <w:t>Host Site will:</w:t>
      </w:r>
    </w:p>
    <w:p w:rsidR="00D445D5" w:rsidRDefault="00D445D5" w:rsidP="00D445D5">
      <w:pPr>
        <w:numPr>
          <w:ilvl w:val="0"/>
          <w:numId w:val="9"/>
        </w:numPr>
        <w:overflowPunct/>
        <w:autoSpaceDE/>
        <w:autoSpaceDN/>
        <w:adjustRightInd/>
        <w:ind w:left="1440"/>
        <w:textAlignment w:val="auto"/>
        <w:rPr>
          <w:rFonts w:ascii="Arial Narrow" w:hAnsi="Arial Narrow" w:cs="Arial"/>
          <w:sz w:val="22"/>
          <w:szCs w:val="22"/>
        </w:rPr>
      </w:pPr>
      <w:r w:rsidRPr="00AC589B">
        <w:rPr>
          <w:rFonts w:ascii="Arial Narrow" w:hAnsi="Arial Narrow" w:cs="Arial"/>
          <w:sz w:val="22"/>
          <w:szCs w:val="22"/>
        </w:rPr>
        <w:t xml:space="preserve">Maintain such records and accounts, and make such reports and investigations concerning matters involving AmeriCorps members and the project as the </w:t>
      </w:r>
      <w:r>
        <w:rPr>
          <w:rFonts w:ascii="Arial Narrow" w:hAnsi="Arial Narrow" w:cs="Arial"/>
          <w:sz w:val="22"/>
          <w:szCs w:val="22"/>
        </w:rPr>
        <w:t>Grantee Agency</w:t>
      </w:r>
      <w:r w:rsidRPr="00AC589B">
        <w:rPr>
          <w:rFonts w:ascii="Arial Narrow" w:hAnsi="Arial Narrow" w:cs="Arial"/>
          <w:sz w:val="22"/>
          <w:szCs w:val="22"/>
        </w:rPr>
        <w:t xml:space="preserve"> may require. </w:t>
      </w:r>
    </w:p>
    <w:p w:rsidR="00D445D5" w:rsidRPr="00DE116A" w:rsidRDefault="00D445D5" w:rsidP="00D445D5">
      <w:pPr>
        <w:numPr>
          <w:ilvl w:val="0"/>
          <w:numId w:val="9"/>
        </w:numPr>
        <w:overflowPunct/>
        <w:autoSpaceDE/>
        <w:autoSpaceDN/>
        <w:adjustRightInd/>
        <w:ind w:left="1440"/>
        <w:textAlignment w:val="auto"/>
        <w:rPr>
          <w:rFonts w:ascii="Arial Narrow" w:hAnsi="Arial Narrow" w:cs="Arial"/>
          <w:sz w:val="22"/>
          <w:szCs w:val="22"/>
        </w:rPr>
      </w:pPr>
      <w:r w:rsidRPr="006B1B55">
        <w:rPr>
          <w:rFonts w:ascii="Arial Narrow" w:hAnsi="Arial Narrow" w:cs="Arial"/>
          <w:sz w:val="22"/>
          <w:szCs w:val="22"/>
        </w:rPr>
        <w:t xml:space="preserve">Submit required fiscal and programmatic reports within the required time frame. </w:t>
      </w:r>
    </w:p>
    <w:p w:rsidR="00D445D5" w:rsidRPr="00AC589B" w:rsidRDefault="00D445D5" w:rsidP="00D445D5">
      <w:pPr>
        <w:numPr>
          <w:ilvl w:val="0"/>
          <w:numId w:val="9"/>
        </w:numPr>
        <w:overflowPunct/>
        <w:autoSpaceDE/>
        <w:autoSpaceDN/>
        <w:adjustRightInd/>
        <w:ind w:left="1440"/>
        <w:textAlignment w:val="auto"/>
        <w:rPr>
          <w:rFonts w:ascii="Arial Narrow" w:hAnsi="Arial Narrow" w:cs="Arial"/>
          <w:sz w:val="22"/>
          <w:szCs w:val="22"/>
        </w:rPr>
      </w:pPr>
      <w:r w:rsidRPr="00AC589B">
        <w:rPr>
          <w:rFonts w:ascii="Arial Narrow" w:hAnsi="Arial Narrow" w:cs="Arial"/>
          <w:sz w:val="22"/>
          <w:szCs w:val="22"/>
        </w:rPr>
        <w:t>Operate its project site in accordance with the provisions of the Act, applicable program policies and regulations, and other Federal laws, regulations, and policies which are, or become, applicable to the program;</w:t>
      </w:r>
    </w:p>
    <w:p w:rsidR="00D445D5" w:rsidRPr="00AC589B" w:rsidRDefault="00D445D5" w:rsidP="00D445D5">
      <w:pPr>
        <w:numPr>
          <w:ilvl w:val="0"/>
          <w:numId w:val="9"/>
        </w:numPr>
        <w:overflowPunct/>
        <w:autoSpaceDE/>
        <w:autoSpaceDN/>
        <w:adjustRightInd/>
        <w:ind w:left="1440"/>
        <w:textAlignment w:val="auto"/>
        <w:rPr>
          <w:rFonts w:ascii="Arial Narrow" w:hAnsi="Arial Narrow" w:cs="Arial"/>
          <w:sz w:val="22"/>
          <w:szCs w:val="22"/>
        </w:rPr>
      </w:pPr>
      <w:r w:rsidRPr="00AC589B">
        <w:rPr>
          <w:rFonts w:ascii="Arial Narrow" w:hAnsi="Arial Narrow" w:cs="Arial"/>
          <w:sz w:val="22"/>
          <w:szCs w:val="22"/>
        </w:rPr>
        <w:t xml:space="preserve"> Submit information required for the </w:t>
      </w:r>
      <w:r>
        <w:rPr>
          <w:rFonts w:ascii="Arial Narrow" w:hAnsi="Arial Narrow" w:cs="Arial"/>
          <w:sz w:val="22"/>
          <w:szCs w:val="22"/>
        </w:rPr>
        <w:t>Grantee Agency</w:t>
      </w:r>
      <w:r w:rsidRPr="00AC589B">
        <w:rPr>
          <w:rFonts w:ascii="Arial Narrow" w:hAnsi="Arial Narrow" w:cs="Arial"/>
          <w:sz w:val="22"/>
          <w:szCs w:val="22"/>
        </w:rPr>
        <w:t xml:space="preserve"> to complete </w:t>
      </w:r>
      <w:r>
        <w:rPr>
          <w:rFonts w:ascii="Arial Narrow" w:hAnsi="Arial Narrow" w:cs="Arial"/>
          <w:sz w:val="22"/>
          <w:szCs w:val="22"/>
        </w:rPr>
        <w:t>necessary reports</w:t>
      </w:r>
      <w:r w:rsidRPr="00AC589B">
        <w:rPr>
          <w:rFonts w:ascii="Arial Narrow" w:hAnsi="Arial Narrow" w:cs="Arial"/>
          <w:sz w:val="22"/>
          <w:szCs w:val="22"/>
        </w:rPr>
        <w:t xml:space="preserve"> within the required time frame; </w:t>
      </w:r>
    </w:p>
    <w:p w:rsidR="00D445D5" w:rsidRPr="00AC589B" w:rsidRDefault="00D445D5" w:rsidP="00D445D5">
      <w:pPr>
        <w:numPr>
          <w:ilvl w:val="0"/>
          <w:numId w:val="9"/>
        </w:numPr>
        <w:overflowPunct/>
        <w:autoSpaceDE/>
        <w:autoSpaceDN/>
        <w:adjustRightInd/>
        <w:ind w:left="1440"/>
        <w:textAlignment w:val="auto"/>
        <w:rPr>
          <w:rFonts w:ascii="Arial Narrow" w:hAnsi="Arial Narrow" w:cs="Arial"/>
          <w:sz w:val="22"/>
          <w:szCs w:val="22"/>
        </w:rPr>
      </w:pPr>
      <w:r>
        <w:rPr>
          <w:rFonts w:ascii="Arial Narrow" w:hAnsi="Arial Narrow" w:cs="Arial"/>
          <w:sz w:val="22"/>
          <w:szCs w:val="22"/>
        </w:rPr>
        <w:t>Host Site Supervisor</w:t>
      </w:r>
      <w:r w:rsidRPr="00AC589B">
        <w:rPr>
          <w:rFonts w:ascii="Arial Narrow" w:hAnsi="Arial Narrow" w:cs="Arial"/>
          <w:sz w:val="22"/>
          <w:szCs w:val="22"/>
        </w:rPr>
        <w:t xml:space="preserve"> is responsible for submitting a Mid-Year Assessment</w:t>
      </w:r>
      <w:r>
        <w:rPr>
          <w:rFonts w:ascii="Arial Narrow" w:hAnsi="Arial Narrow" w:cs="Arial"/>
          <w:sz w:val="22"/>
          <w:szCs w:val="22"/>
        </w:rPr>
        <w:t xml:space="preserve"> (Date Due) </w:t>
      </w:r>
      <w:r w:rsidRPr="00371124">
        <w:rPr>
          <w:rFonts w:ascii="Arial Narrow" w:hAnsi="Arial Narrow" w:cs="Arial"/>
          <w:color w:val="000000"/>
          <w:sz w:val="22"/>
          <w:szCs w:val="22"/>
        </w:rPr>
        <w:fldChar w:fldCharType="begin">
          <w:ffData>
            <w:name w:val=""/>
            <w:enabled/>
            <w:calcOnExit w:val="0"/>
            <w:textInput/>
          </w:ffData>
        </w:fldChar>
      </w:r>
      <w:r w:rsidRPr="00371124">
        <w:rPr>
          <w:rFonts w:ascii="Arial Narrow" w:hAnsi="Arial Narrow" w:cs="Arial"/>
          <w:color w:val="000000"/>
          <w:sz w:val="22"/>
          <w:szCs w:val="22"/>
        </w:rPr>
        <w:instrText xml:space="preserve"> FORMTEXT </w:instrText>
      </w:r>
      <w:r w:rsidRPr="00371124">
        <w:rPr>
          <w:rFonts w:ascii="Arial Narrow" w:hAnsi="Arial Narrow" w:cs="Arial"/>
          <w:color w:val="000000"/>
          <w:sz w:val="22"/>
          <w:szCs w:val="22"/>
        </w:rPr>
      </w:r>
      <w:r w:rsidRPr="00371124">
        <w:rPr>
          <w:rFonts w:ascii="Arial Narrow" w:hAnsi="Arial Narrow" w:cs="Arial"/>
          <w:color w:val="000000"/>
          <w:sz w:val="22"/>
          <w:szCs w:val="22"/>
        </w:rPr>
        <w:fldChar w:fldCharType="separate"/>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rFonts w:ascii="Arial Narrow" w:hAnsi="Arial Narrow" w:cs="Arial"/>
          <w:color w:val="000000"/>
          <w:sz w:val="22"/>
          <w:szCs w:val="22"/>
        </w:rPr>
        <w:fldChar w:fldCharType="end"/>
      </w:r>
      <w:r w:rsidRPr="00AC589B">
        <w:rPr>
          <w:rFonts w:ascii="Arial Narrow" w:hAnsi="Arial Narrow" w:cs="Arial"/>
          <w:sz w:val="22"/>
          <w:szCs w:val="22"/>
        </w:rPr>
        <w:t xml:space="preserve">, End of Year Assessment </w:t>
      </w:r>
      <w:r>
        <w:rPr>
          <w:rFonts w:ascii="Arial Narrow" w:hAnsi="Arial Narrow" w:cs="Arial"/>
          <w:sz w:val="22"/>
          <w:szCs w:val="22"/>
        </w:rPr>
        <w:t xml:space="preserve">(Date Due) </w:t>
      </w:r>
      <w:r w:rsidRPr="00371124">
        <w:rPr>
          <w:rFonts w:ascii="Arial Narrow" w:hAnsi="Arial Narrow" w:cs="Arial"/>
          <w:color w:val="000000"/>
          <w:sz w:val="22"/>
          <w:szCs w:val="22"/>
        </w:rPr>
        <w:fldChar w:fldCharType="begin">
          <w:ffData>
            <w:name w:val=""/>
            <w:enabled/>
            <w:calcOnExit w:val="0"/>
            <w:textInput/>
          </w:ffData>
        </w:fldChar>
      </w:r>
      <w:r w:rsidRPr="00371124">
        <w:rPr>
          <w:rFonts w:ascii="Arial Narrow" w:hAnsi="Arial Narrow" w:cs="Arial"/>
          <w:color w:val="000000"/>
          <w:sz w:val="22"/>
          <w:szCs w:val="22"/>
        </w:rPr>
        <w:instrText xml:space="preserve"> FORMTEXT </w:instrText>
      </w:r>
      <w:r w:rsidRPr="00371124">
        <w:rPr>
          <w:rFonts w:ascii="Arial Narrow" w:hAnsi="Arial Narrow" w:cs="Arial"/>
          <w:color w:val="000000"/>
          <w:sz w:val="22"/>
          <w:szCs w:val="22"/>
        </w:rPr>
      </w:r>
      <w:r w:rsidRPr="00371124">
        <w:rPr>
          <w:rFonts w:ascii="Arial Narrow" w:hAnsi="Arial Narrow" w:cs="Arial"/>
          <w:color w:val="000000"/>
          <w:sz w:val="22"/>
          <w:szCs w:val="22"/>
        </w:rPr>
        <w:fldChar w:fldCharType="separate"/>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rFonts w:ascii="Arial Narrow" w:hAnsi="Arial Narrow" w:cs="Arial"/>
          <w:color w:val="000000"/>
          <w:sz w:val="22"/>
          <w:szCs w:val="22"/>
        </w:rPr>
        <w:fldChar w:fldCharType="end"/>
      </w:r>
      <w:r>
        <w:rPr>
          <w:rFonts w:ascii="Arial Narrow" w:hAnsi="Arial Narrow" w:cs="Arial"/>
          <w:color w:val="000000"/>
          <w:sz w:val="22"/>
          <w:szCs w:val="22"/>
        </w:rPr>
        <w:t xml:space="preserve"> </w:t>
      </w:r>
      <w:r w:rsidRPr="00AC589B">
        <w:rPr>
          <w:rFonts w:ascii="Arial Narrow" w:hAnsi="Arial Narrow" w:cs="Arial"/>
          <w:sz w:val="22"/>
          <w:szCs w:val="22"/>
        </w:rPr>
        <w:t xml:space="preserve">and any other compliance document requested by the </w:t>
      </w:r>
      <w:r>
        <w:rPr>
          <w:rFonts w:ascii="Arial Narrow" w:hAnsi="Arial Narrow" w:cs="Arial"/>
          <w:sz w:val="22"/>
          <w:szCs w:val="22"/>
        </w:rPr>
        <w:t>Grantee Agency</w:t>
      </w:r>
      <w:r w:rsidRPr="00AC589B">
        <w:rPr>
          <w:rFonts w:ascii="Arial Narrow" w:hAnsi="Arial Narrow" w:cs="Arial"/>
          <w:sz w:val="22"/>
          <w:szCs w:val="22"/>
        </w:rPr>
        <w:t>.</w:t>
      </w:r>
    </w:p>
    <w:p w:rsidR="00D445D5" w:rsidRDefault="00D445D5" w:rsidP="00D445D5">
      <w:pPr>
        <w:numPr>
          <w:ilvl w:val="0"/>
          <w:numId w:val="9"/>
        </w:numPr>
        <w:overflowPunct/>
        <w:autoSpaceDE/>
        <w:autoSpaceDN/>
        <w:adjustRightInd/>
        <w:ind w:left="1440"/>
        <w:textAlignment w:val="auto"/>
        <w:rPr>
          <w:rFonts w:ascii="Arial Narrow" w:hAnsi="Arial Narrow" w:cs="Arial"/>
          <w:sz w:val="22"/>
          <w:szCs w:val="22"/>
        </w:rPr>
      </w:pPr>
      <w:r>
        <w:rPr>
          <w:rFonts w:ascii="Arial Narrow" w:hAnsi="Arial Narrow" w:cs="Arial"/>
          <w:sz w:val="22"/>
          <w:szCs w:val="22"/>
        </w:rPr>
        <w:t>Host Site</w:t>
      </w:r>
      <w:r w:rsidRPr="00AC589B">
        <w:rPr>
          <w:rFonts w:ascii="Arial Narrow" w:hAnsi="Arial Narrow" w:cs="Arial"/>
          <w:sz w:val="22"/>
          <w:szCs w:val="22"/>
        </w:rPr>
        <w:t xml:space="preserve"> Supervisor is required to approve their individual AmeriCorps member’s timesheets in the time management hour tracking system.</w:t>
      </w:r>
    </w:p>
    <w:p w:rsidR="00D445D5" w:rsidRDefault="00D445D5" w:rsidP="00D445D5">
      <w:pPr>
        <w:numPr>
          <w:ilvl w:val="0"/>
          <w:numId w:val="9"/>
        </w:numPr>
        <w:overflowPunct/>
        <w:autoSpaceDE/>
        <w:autoSpaceDN/>
        <w:adjustRightInd/>
        <w:ind w:left="1440"/>
        <w:textAlignment w:val="auto"/>
        <w:rPr>
          <w:rFonts w:ascii="Arial Narrow" w:hAnsi="Arial Narrow" w:cs="Arial"/>
          <w:sz w:val="22"/>
          <w:szCs w:val="22"/>
        </w:rPr>
      </w:pPr>
      <w:r>
        <w:rPr>
          <w:rFonts w:ascii="Arial Narrow" w:hAnsi="Arial Narrow" w:cs="Arial"/>
          <w:sz w:val="22"/>
          <w:szCs w:val="22"/>
        </w:rPr>
        <w:t>Host site must be willing to participate in AmeriCorps program evaluation for three years after completion of “member service.”</w:t>
      </w:r>
    </w:p>
    <w:p w:rsidR="00D445D5" w:rsidRPr="0031679F" w:rsidRDefault="00D445D5" w:rsidP="00D445D5">
      <w:pPr>
        <w:numPr>
          <w:ilvl w:val="0"/>
          <w:numId w:val="9"/>
        </w:numPr>
        <w:tabs>
          <w:tab w:val="left" w:pos="1440"/>
          <w:tab w:val="left" w:pos="1710"/>
        </w:tabs>
        <w:overflowPunct/>
        <w:autoSpaceDE/>
        <w:autoSpaceDN/>
        <w:adjustRightInd/>
        <w:ind w:left="1440"/>
        <w:textAlignment w:val="auto"/>
        <w:rPr>
          <w:rFonts w:ascii="Arial Narrow" w:hAnsi="Arial Narrow" w:cs="Arial"/>
          <w:sz w:val="22"/>
          <w:szCs w:val="22"/>
        </w:rPr>
      </w:pPr>
      <w:r w:rsidRPr="00371124">
        <w:rPr>
          <w:rFonts w:ascii="Arial Narrow" w:hAnsi="Arial Narrow" w:cs="Arial"/>
          <w:color w:val="000000"/>
          <w:sz w:val="22"/>
          <w:szCs w:val="22"/>
        </w:rPr>
        <w:lastRenderedPageBreak/>
        <w:fldChar w:fldCharType="begin">
          <w:ffData>
            <w:name w:val=""/>
            <w:enabled/>
            <w:calcOnExit w:val="0"/>
            <w:textInput/>
          </w:ffData>
        </w:fldChar>
      </w:r>
      <w:r w:rsidRPr="00371124">
        <w:rPr>
          <w:rFonts w:ascii="Arial Narrow" w:hAnsi="Arial Narrow" w:cs="Arial"/>
          <w:color w:val="000000"/>
          <w:sz w:val="22"/>
          <w:szCs w:val="22"/>
        </w:rPr>
        <w:instrText xml:space="preserve"> FORMTEXT </w:instrText>
      </w:r>
      <w:r w:rsidRPr="00371124">
        <w:rPr>
          <w:rFonts w:ascii="Arial Narrow" w:hAnsi="Arial Narrow" w:cs="Arial"/>
          <w:color w:val="000000"/>
          <w:sz w:val="22"/>
          <w:szCs w:val="22"/>
        </w:rPr>
      </w:r>
      <w:r w:rsidRPr="00371124">
        <w:rPr>
          <w:rFonts w:ascii="Arial Narrow" w:hAnsi="Arial Narrow" w:cs="Arial"/>
          <w:color w:val="000000"/>
          <w:sz w:val="22"/>
          <w:szCs w:val="22"/>
        </w:rPr>
        <w:fldChar w:fldCharType="separate"/>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noProof/>
          <w:sz w:val="22"/>
          <w:szCs w:val="22"/>
        </w:rPr>
        <w:t> </w:t>
      </w:r>
      <w:r w:rsidRPr="00371124">
        <w:rPr>
          <w:rFonts w:ascii="Arial Narrow" w:hAnsi="Arial Narrow" w:cs="Arial"/>
          <w:color w:val="000000"/>
          <w:sz w:val="22"/>
          <w:szCs w:val="22"/>
        </w:rPr>
        <w:fldChar w:fldCharType="end"/>
      </w:r>
      <w:r w:rsidRPr="00371124">
        <w:rPr>
          <w:rFonts w:ascii="Arial Narrow" w:hAnsi="Arial Narrow" w:cs="Arial"/>
          <w:b/>
          <w:color w:val="000000"/>
          <w:sz w:val="22"/>
          <w:szCs w:val="22"/>
        </w:rPr>
        <w:t>(INSERT PROGRAM-SPECIFIC REPORTING REQUIREMENTS AS APPROPRIATE OR REMOVE THIS FIELD)</w:t>
      </w:r>
    </w:p>
    <w:p w:rsidR="00D445D5" w:rsidRPr="0031679F" w:rsidRDefault="00D445D5" w:rsidP="00D445D5">
      <w:pPr>
        <w:tabs>
          <w:tab w:val="left" w:pos="1440"/>
          <w:tab w:val="left" w:pos="1710"/>
        </w:tabs>
        <w:overflowPunct/>
        <w:autoSpaceDE/>
        <w:autoSpaceDN/>
        <w:adjustRightInd/>
        <w:textAlignment w:val="auto"/>
        <w:rPr>
          <w:rFonts w:ascii="Arial Narrow" w:hAnsi="Arial Narrow" w:cs="Arial"/>
          <w:sz w:val="22"/>
          <w:szCs w:val="22"/>
        </w:rPr>
      </w:pPr>
    </w:p>
    <w:p w:rsidR="00D445D5" w:rsidRPr="0031679F" w:rsidRDefault="00D445D5" w:rsidP="00D445D5">
      <w:pPr>
        <w:pStyle w:val="ListParagraph"/>
        <w:numPr>
          <w:ilvl w:val="0"/>
          <w:numId w:val="28"/>
        </w:numPr>
        <w:spacing w:before="240"/>
        <w:rPr>
          <w:rFonts w:ascii="Arial Narrow" w:hAnsi="Arial Narrow" w:cs="Arial"/>
          <w:sz w:val="22"/>
          <w:szCs w:val="22"/>
        </w:rPr>
      </w:pPr>
      <w:r>
        <w:rPr>
          <w:rFonts w:ascii="Arial Narrow" w:hAnsi="Arial Narrow" w:cs="Arial"/>
          <w:b/>
          <w:color w:val="000000"/>
          <w:sz w:val="22"/>
          <w:szCs w:val="22"/>
        </w:rPr>
        <w:t>Termination of Agreement</w:t>
      </w:r>
    </w:p>
    <w:p w:rsidR="00D445D5" w:rsidRPr="0031679F" w:rsidRDefault="00D445D5" w:rsidP="00D445D5">
      <w:pPr>
        <w:pStyle w:val="ListParagraph"/>
        <w:numPr>
          <w:ilvl w:val="1"/>
          <w:numId w:val="28"/>
        </w:numPr>
        <w:tabs>
          <w:tab w:val="left" w:pos="1440"/>
          <w:tab w:val="left" w:pos="1710"/>
        </w:tabs>
        <w:overflowPunct/>
        <w:autoSpaceDE/>
        <w:autoSpaceDN/>
        <w:adjustRightInd/>
        <w:textAlignment w:val="auto"/>
        <w:rPr>
          <w:rFonts w:ascii="Arial Narrow" w:hAnsi="Arial Narrow" w:cs="Arial"/>
          <w:sz w:val="22"/>
          <w:szCs w:val="22"/>
        </w:rPr>
      </w:pPr>
      <w:r>
        <w:rPr>
          <w:rFonts w:ascii="Arial Narrow" w:hAnsi="Arial Narrow" w:cs="Arial"/>
          <w:sz w:val="22"/>
          <w:szCs w:val="22"/>
        </w:rPr>
        <w:t>Violation of national service laws, regulations or policies will result in termination of the agreement</w:t>
      </w:r>
    </w:p>
    <w:p w:rsidR="00D445D5" w:rsidRPr="0031679F" w:rsidRDefault="00D445D5" w:rsidP="00D445D5">
      <w:pPr>
        <w:pStyle w:val="ListParagraph"/>
        <w:spacing w:before="240"/>
        <w:ind w:left="1080"/>
        <w:rPr>
          <w:rFonts w:ascii="Arial Narrow" w:hAnsi="Arial Narrow" w:cs="Arial"/>
          <w:sz w:val="22"/>
          <w:szCs w:val="22"/>
        </w:rPr>
      </w:pPr>
    </w:p>
    <w:p w:rsidR="00D445D5" w:rsidRPr="00A20AC1" w:rsidRDefault="00D445D5" w:rsidP="00D445D5">
      <w:pPr>
        <w:pStyle w:val="ListParagraph"/>
        <w:numPr>
          <w:ilvl w:val="0"/>
          <w:numId w:val="28"/>
        </w:numPr>
        <w:spacing w:before="240"/>
        <w:rPr>
          <w:rFonts w:ascii="Arial Narrow" w:hAnsi="Arial Narrow" w:cs="Arial"/>
          <w:sz w:val="22"/>
          <w:szCs w:val="22"/>
        </w:rPr>
      </w:pPr>
      <w:r>
        <w:rPr>
          <w:rFonts w:ascii="Arial Narrow" w:hAnsi="Arial Narrow" w:cs="Arial"/>
          <w:b/>
          <w:color w:val="000000"/>
          <w:sz w:val="22"/>
          <w:szCs w:val="22"/>
        </w:rPr>
        <w:t>Communication</w:t>
      </w:r>
    </w:p>
    <w:p w:rsidR="00D445D5" w:rsidRPr="0031679F" w:rsidRDefault="00D445D5" w:rsidP="00D445D5">
      <w:pPr>
        <w:pStyle w:val="ListParagraph"/>
        <w:numPr>
          <w:ilvl w:val="1"/>
          <w:numId w:val="28"/>
        </w:numPr>
        <w:spacing w:before="240"/>
        <w:rPr>
          <w:rFonts w:ascii="Arial Narrow" w:hAnsi="Arial Narrow" w:cs="Arial"/>
          <w:sz w:val="22"/>
          <w:szCs w:val="22"/>
        </w:rPr>
      </w:pPr>
      <w:r w:rsidRPr="0031679F">
        <w:rPr>
          <w:rFonts w:ascii="Arial Narrow" w:hAnsi="Arial Narrow" w:cs="Arial"/>
          <w:color w:val="000000"/>
          <w:sz w:val="22"/>
          <w:szCs w:val="22"/>
        </w:rPr>
        <w:t>Commit to open and regular communications between the site, AmeriCorps member and AmeriCorps program staff</w:t>
      </w:r>
    </w:p>
    <w:p w:rsidR="00D445D5" w:rsidRPr="0031679F" w:rsidRDefault="00D445D5" w:rsidP="00D445D5">
      <w:pPr>
        <w:pStyle w:val="ListParagraph"/>
        <w:numPr>
          <w:ilvl w:val="1"/>
          <w:numId w:val="28"/>
        </w:numPr>
        <w:spacing w:before="240"/>
        <w:rPr>
          <w:rFonts w:ascii="Arial Narrow" w:hAnsi="Arial Narrow" w:cs="Arial"/>
          <w:sz w:val="22"/>
          <w:szCs w:val="22"/>
        </w:rPr>
      </w:pPr>
      <w:r w:rsidRPr="0031679F">
        <w:rPr>
          <w:rFonts w:ascii="Arial Narrow" w:hAnsi="Arial Narrow" w:cs="Arial"/>
          <w:color w:val="000000"/>
          <w:sz w:val="22"/>
          <w:szCs w:val="22"/>
        </w:rPr>
        <w:t>Agree to address partnership and performance concerns immediately and directly</w:t>
      </w:r>
    </w:p>
    <w:p w:rsidR="00D445D5" w:rsidRPr="00AC589B" w:rsidRDefault="00D445D5" w:rsidP="00D445D5">
      <w:pPr>
        <w:ind w:left="720"/>
        <w:rPr>
          <w:rFonts w:ascii="Arial Narrow" w:hAnsi="Arial Narrow" w:cs="Arial"/>
          <w:sz w:val="22"/>
          <w:szCs w:val="22"/>
        </w:rPr>
      </w:pPr>
    </w:p>
    <w:p w:rsidR="00351CAF" w:rsidRDefault="00351CAF" w:rsidP="00A02899">
      <w:pPr>
        <w:rPr>
          <w:rFonts w:ascii="Arial Narrow" w:hAnsi="Arial Narrow"/>
          <w:sz w:val="22"/>
          <w:szCs w:val="22"/>
        </w:rPr>
      </w:pPr>
    </w:p>
    <w:p w:rsidR="007B046E" w:rsidRPr="00A20AC1" w:rsidRDefault="008E2A22" w:rsidP="00A20AC1">
      <w:pPr>
        <w:pStyle w:val="ListParagraph"/>
        <w:numPr>
          <w:ilvl w:val="0"/>
          <w:numId w:val="28"/>
        </w:numPr>
        <w:rPr>
          <w:rFonts w:ascii="Arial Narrow" w:hAnsi="Arial Narrow" w:cs="Arial"/>
          <w:b/>
          <w:sz w:val="22"/>
          <w:szCs w:val="22"/>
        </w:rPr>
      </w:pPr>
      <w:r w:rsidRPr="00A20AC1">
        <w:rPr>
          <w:rFonts w:ascii="Arial Narrow" w:hAnsi="Arial Narrow" w:cs="Arial"/>
          <w:b/>
          <w:sz w:val="22"/>
          <w:szCs w:val="22"/>
        </w:rPr>
        <w:t>Indemnification Clause</w:t>
      </w:r>
    </w:p>
    <w:p w:rsidR="00D328C9" w:rsidRDefault="004028A4" w:rsidP="00903B1C">
      <w:pPr>
        <w:tabs>
          <w:tab w:val="left" w:pos="720"/>
        </w:tabs>
        <w:overflowPunct/>
        <w:autoSpaceDE/>
        <w:autoSpaceDN/>
        <w:adjustRightInd/>
        <w:ind w:left="720"/>
        <w:textAlignment w:val="auto"/>
        <w:rPr>
          <w:rFonts w:ascii="Arial Narrow" w:hAnsi="Arial Narrow" w:cs="Arial"/>
          <w:sz w:val="22"/>
          <w:szCs w:val="22"/>
        </w:rPr>
      </w:pPr>
      <w:r w:rsidRPr="001D6E3F">
        <w:rPr>
          <w:rFonts w:ascii="Arial Narrow" w:hAnsi="Arial Narrow" w:cs="Arial"/>
          <w:color w:val="000000"/>
          <w:sz w:val="22"/>
          <w:szCs w:val="22"/>
        </w:rPr>
        <w:fldChar w:fldCharType="begin">
          <w:ffData>
            <w:name w:val="Text3"/>
            <w:enabled/>
            <w:calcOnExit w:val="0"/>
            <w:textInput/>
          </w:ffData>
        </w:fldChar>
      </w:r>
      <w:r w:rsidR="00D328C9" w:rsidRPr="001D6E3F">
        <w:rPr>
          <w:rFonts w:ascii="Arial Narrow" w:hAnsi="Arial Narrow" w:cs="Arial"/>
          <w:color w:val="000000"/>
          <w:sz w:val="22"/>
          <w:szCs w:val="22"/>
        </w:rPr>
        <w:instrText xml:space="preserve"> FORMTEXT </w:instrText>
      </w:r>
      <w:r w:rsidRPr="001D6E3F">
        <w:rPr>
          <w:rFonts w:ascii="Arial Narrow" w:hAnsi="Arial Narrow" w:cs="Arial"/>
          <w:color w:val="000000"/>
          <w:sz w:val="22"/>
          <w:szCs w:val="22"/>
        </w:rPr>
      </w:r>
      <w:r w:rsidRPr="001D6E3F">
        <w:rPr>
          <w:rFonts w:ascii="Arial Narrow" w:hAnsi="Arial Narrow" w:cs="Arial"/>
          <w:color w:val="000000"/>
          <w:sz w:val="22"/>
          <w:szCs w:val="22"/>
        </w:rPr>
        <w:fldChar w:fldCharType="separate"/>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Pr="001D6E3F">
        <w:rPr>
          <w:rFonts w:ascii="Arial Narrow" w:hAnsi="Arial Narrow" w:cs="Arial"/>
          <w:color w:val="000000"/>
          <w:sz w:val="22"/>
          <w:szCs w:val="22"/>
        </w:rPr>
        <w:fldChar w:fldCharType="end"/>
      </w:r>
      <w:r w:rsidR="004A0E29" w:rsidRPr="001874CA">
        <w:rPr>
          <w:rFonts w:ascii="Arial Narrow" w:hAnsi="Arial Narrow" w:cs="Arial"/>
          <w:b/>
          <w:color w:val="000000"/>
          <w:sz w:val="22"/>
          <w:szCs w:val="22"/>
        </w:rPr>
        <w:t xml:space="preserve">(INSERT PROGRAM-SPECIFIC </w:t>
      </w:r>
      <w:r w:rsidR="004A0E29">
        <w:rPr>
          <w:rFonts w:ascii="Arial Narrow" w:hAnsi="Arial Narrow" w:cs="Arial"/>
          <w:b/>
          <w:color w:val="000000"/>
          <w:sz w:val="22"/>
          <w:szCs w:val="22"/>
        </w:rPr>
        <w:t>INDEMNIFICATION LANGUAGE AS APP</w:t>
      </w:r>
      <w:r w:rsidR="004A0E29" w:rsidRPr="001874CA">
        <w:rPr>
          <w:rFonts w:ascii="Arial Narrow" w:hAnsi="Arial Narrow" w:cs="Arial"/>
          <w:b/>
          <w:color w:val="000000"/>
          <w:sz w:val="22"/>
          <w:szCs w:val="22"/>
        </w:rPr>
        <w:t>ROPRIATE OR REMOVE THIS FIELD)</w:t>
      </w:r>
    </w:p>
    <w:p w:rsidR="00371124" w:rsidRDefault="00371124" w:rsidP="00903B1C">
      <w:pPr>
        <w:overflowPunct/>
        <w:autoSpaceDE/>
        <w:autoSpaceDN/>
        <w:adjustRightInd/>
        <w:textAlignment w:val="auto"/>
        <w:rPr>
          <w:rFonts w:ascii="Arial Narrow" w:hAnsi="Arial Narrow" w:cs="Arial"/>
          <w:b/>
          <w:sz w:val="22"/>
          <w:szCs w:val="22"/>
        </w:rPr>
      </w:pPr>
    </w:p>
    <w:p w:rsidR="00AE413F" w:rsidRPr="00A20AC1" w:rsidRDefault="00AE413F" w:rsidP="00A20AC1">
      <w:pPr>
        <w:pStyle w:val="ListParagraph"/>
        <w:numPr>
          <w:ilvl w:val="0"/>
          <w:numId w:val="28"/>
        </w:numPr>
        <w:overflowPunct/>
        <w:autoSpaceDE/>
        <w:autoSpaceDN/>
        <w:adjustRightInd/>
        <w:textAlignment w:val="auto"/>
        <w:rPr>
          <w:rFonts w:ascii="Arial Narrow" w:hAnsi="Arial Narrow" w:cs="Arial"/>
          <w:b/>
          <w:sz w:val="22"/>
          <w:szCs w:val="22"/>
        </w:rPr>
      </w:pPr>
      <w:r w:rsidRPr="00A20AC1">
        <w:rPr>
          <w:rFonts w:ascii="Arial Narrow" w:hAnsi="Arial Narrow" w:cs="Arial"/>
          <w:b/>
          <w:sz w:val="22"/>
          <w:szCs w:val="22"/>
        </w:rPr>
        <w:t>Amendments</w:t>
      </w:r>
    </w:p>
    <w:p w:rsidR="00D328C9" w:rsidRDefault="004028A4" w:rsidP="00903B1C">
      <w:pPr>
        <w:tabs>
          <w:tab w:val="left" w:pos="720"/>
        </w:tabs>
        <w:overflowPunct/>
        <w:autoSpaceDE/>
        <w:autoSpaceDN/>
        <w:adjustRightInd/>
        <w:ind w:left="720"/>
        <w:textAlignment w:val="auto"/>
        <w:rPr>
          <w:rFonts w:ascii="Arial Narrow" w:hAnsi="Arial Narrow" w:cs="Arial"/>
          <w:b/>
          <w:color w:val="000000"/>
          <w:sz w:val="22"/>
          <w:szCs w:val="22"/>
        </w:rPr>
      </w:pPr>
      <w:r w:rsidRPr="001D6E3F">
        <w:rPr>
          <w:rFonts w:ascii="Arial Narrow" w:hAnsi="Arial Narrow" w:cs="Arial"/>
          <w:color w:val="000000"/>
          <w:sz w:val="22"/>
          <w:szCs w:val="22"/>
        </w:rPr>
        <w:fldChar w:fldCharType="begin">
          <w:ffData>
            <w:name w:val="Text3"/>
            <w:enabled/>
            <w:calcOnExit w:val="0"/>
            <w:textInput/>
          </w:ffData>
        </w:fldChar>
      </w:r>
      <w:r w:rsidR="00D328C9" w:rsidRPr="001D6E3F">
        <w:rPr>
          <w:rFonts w:ascii="Arial Narrow" w:hAnsi="Arial Narrow" w:cs="Arial"/>
          <w:color w:val="000000"/>
          <w:sz w:val="22"/>
          <w:szCs w:val="22"/>
        </w:rPr>
        <w:instrText xml:space="preserve"> FORMTEXT </w:instrText>
      </w:r>
      <w:r w:rsidRPr="001D6E3F">
        <w:rPr>
          <w:rFonts w:ascii="Arial Narrow" w:hAnsi="Arial Narrow" w:cs="Arial"/>
          <w:color w:val="000000"/>
          <w:sz w:val="22"/>
          <w:szCs w:val="22"/>
        </w:rPr>
      </w:r>
      <w:r w:rsidRPr="001D6E3F">
        <w:rPr>
          <w:rFonts w:ascii="Arial Narrow" w:hAnsi="Arial Narrow" w:cs="Arial"/>
          <w:color w:val="000000"/>
          <w:sz w:val="22"/>
          <w:szCs w:val="22"/>
        </w:rPr>
        <w:fldChar w:fldCharType="separate"/>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00D328C9" w:rsidRPr="00A24DD2">
        <w:rPr>
          <w:rFonts w:ascii="Arial Narrow" w:hAnsi="Arial Narrow" w:cs="Arial"/>
          <w:noProof/>
          <w:color w:val="000000"/>
          <w:sz w:val="22"/>
          <w:szCs w:val="22"/>
        </w:rPr>
        <w:t> </w:t>
      </w:r>
      <w:r w:rsidRPr="001D6E3F">
        <w:rPr>
          <w:rFonts w:ascii="Arial Narrow" w:hAnsi="Arial Narrow" w:cs="Arial"/>
          <w:color w:val="000000"/>
          <w:sz w:val="22"/>
          <w:szCs w:val="22"/>
        </w:rPr>
        <w:fldChar w:fldCharType="end"/>
      </w:r>
      <w:r w:rsidR="004A0E29" w:rsidRPr="004A0E29">
        <w:rPr>
          <w:rFonts w:ascii="Arial Narrow" w:hAnsi="Arial Narrow" w:cs="Arial"/>
          <w:b/>
          <w:color w:val="000000"/>
          <w:sz w:val="22"/>
          <w:szCs w:val="22"/>
        </w:rPr>
        <w:t>(</w:t>
      </w:r>
      <w:r w:rsidR="004A0E29" w:rsidRPr="001874CA">
        <w:rPr>
          <w:rFonts w:ascii="Arial Narrow" w:hAnsi="Arial Narrow" w:cs="Arial"/>
          <w:b/>
          <w:color w:val="000000"/>
          <w:sz w:val="22"/>
          <w:szCs w:val="22"/>
        </w:rPr>
        <w:t xml:space="preserve">INSERT PROGRAM-SPECIFIC </w:t>
      </w:r>
      <w:r w:rsidR="004A0E29">
        <w:rPr>
          <w:rFonts w:ascii="Arial Narrow" w:hAnsi="Arial Narrow" w:cs="Arial"/>
          <w:b/>
          <w:color w:val="000000"/>
          <w:sz w:val="22"/>
          <w:szCs w:val="22"/>
        </w:rPr>
        <w:t>AMENDMENT LANGUAGE AS APP</w:t>
      </w:r>
      <w:r w:rsidR="004A0E29" w:rsidRPr="001874CA">
        <w:rPr>
          <w:rFonts w:ascii="Arial Narrow" w:hAnsi="Arial Narrow" w:cs="Arial"/>
          <w:b/>
          <w:color w:val="000000"/>
          <w:sz w:val="22"/>
          <w:szCs w:val="22"/>
        </w:rPr>
        <w:t>ROPRIATE OR REMOVE THIS FIELD)</w:t>
      </w:r>
    </w:p>
    <w:p w:rsidR="00E53588" w:rsidRDefault="00E53588" w:rsidP="00903B1C">
      <w:pPr>
        <w:tabs>
          <w:tab w:val="left" w:pos="720"/>
        </w:tabs>
        <w:overflowPunct/>
        <w:autoSpaceDE/>
        <w:autoSpaceDN/>
        <w:adjustRightInd/>
        <w:ind w:left="720"/>
        <w:textAlignment w:val="auto"/>
        <w:rPr>
          <w:rFonts w:ascii="Arial Narrow" w:hAnsi="Arial Narrow" w:cs="Arial"/>
          <w:b/>
          <w:color w:val="000000"/>
          <w:sz w:val="22"/>
          <w:szCs w:val="22"/>
        </w:rPr>
      </w:pPr>
    </w:p>
    <w:p w:rsidR="00E53588" w:rsidRPr="004A0E29" w:rsidRDefault="00E53588" w:rsidP="00A20AC1">
      <w:pPr>
        <w:tabs>
          <w:tab w:val="left" w:pos="720"/>
        </w:tabs>
        <w:overflowPunct/>
        <w:autoSpaceDE/>
        <w:autoSpaceDN/>
        <w:adjustRightInd/>
        <w:textAlignment w:val="auto"/>
        <w:rPr>
          <w:rFonts w:ascii="Arial Narrow" w:hAnsi="Arial Narrow" w:cs="Arial"/>
          <w:sz w:val="22"/>
          <w:szCs w:val="22"/>
        </w:rPr>
      </w:pPr>
      <w:r>
        <w:rPr>
          <w:rFonts w:ascii="Arial Narrow" w:hAnsi="Arial Narrow" w:cs="Arial"/>
          <w:b/>
          <w:color w:val="000000"/>
          <w:sz w:val="22"/>
          <w:szCs w:val="22"/>
        </w:rPr>
        <w:t>*By signing below, I have received and I understand the Service Site orientation packet, site agreement and related information, which includes the AmeriCorps Program Policies and Procedures for Service Sites and AmeriCorps Members</w:t>
      </w:r>
    </w:p>
    <w:p w:rsidR="00AE413F" w:rsidRDefault="00AE413F" w:rsidP="00903B1C">
      <w:pPr>
        <w:pStyle w:val="BodyText"/>
        <w:rPr>
          <w:rFonts w:ascii="Arial Narrow" w:hAnsi="Arial Narrow" w:cs="Arial"/>
          <w:sz w:val="22"/>
          <w:szCs w:val="22"/>
        </w:rPr>
      </w:pP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814"/>
        <w:gridCol w:w="4814"/>
      </w:tblGrid>
      <w:tr w:rsidR="0081040D" w:rsidRPr="00175866" w:rsidTr="009304A8">
        <w:tc>
          <w:tcPr>
            <w:tcW w:w="4788" w:type="dxa"/>
            <w:shd w:val="clear" w:color="auto" w:fill="000000" w:themeFill="text1"/>
          </w:tcPr>
          <w:p w:rsidR="0081040D" w:rsidRPr="00175866" w:rsidRDefault="0081040D" w:rsidP="009304A8">
            <w:pPr>
              <w:jc w:val="center"/>
              <w:rPr>
                <w:rFonts w:ascii="Arial Narrow" w:hAnsi="Arial Narrow" w:cs="Arial"/>
                <w:b/>
                <w:color w:val="FFFFFF" w:themeColor="background1"/>
              </w:rPr>
            </w:pPr>
            <w:r>
              <w:rPr>
                <w:rFonts w:ascii="Arial Narrow" w:hAnsi="Arial Narrow" w:cs="Arial"/>
                <w:b/>
                <w:color w:val="FFFFFF" w:themeColor="background1"/>
              </w:rPr>
              <w:t>Grantee Agency</w:t>
            </w:r>
          </w:p>
        </w:tc>
        <w:tc>
          <w:tcPr>
            <w:tcW w:w="4788" w:type="dxa"/>
            <w:shd w:val="clear" w:color="auto" w:fill="000000" w:themeFill="text1"/>
          </w:tcPr>
          <w:p w:rsidR="0081040D" w:rsidRPr="00175866" w:rsidRDefault="00515FF6" w:rsidP="009304A8">
            <w:pPr>
              <w:jc w:val="center"/>
              <w:rPr>
                <w:rFonts w:ascii="Arial Narrow" w:hAnsi="Arial Narrow" w:cs="Arial"/>
                <w:b/>
                <w:color w:val="FFFFFF" w:themeColor="background1"/>
              </w:rPr>
            </w:pPr>
            <w:r>
              <w:rPr>
                <w:rFonts w:ascii="Arial Narrow" w:hAnsi="Arial Narrow" w:cs="Arial"/>
                <w:b/>
                <w:color w:val="FFFFFF" w:themeColor="background1"/>
              </w:rPr>
              <w:t>Host</w:t>
            </w:r>
            <w:r w:rsidR="0081040D">
              <w:rPr>
                <w:rFonts w:ascii="Arial Narrow" w:hAnsi="Arial Narrow" w:cs="Arial"/>
                <w:b/>
                <w:color w:val="FFFFFF" w:themeColor="background1"/>
              </w:rPr>
              <w:t xml:space="preserve"> Site Agency</w:t>
            </w:r>
          </w:p>
        </w:tc>
      </w:tr>
      <w:tr w:rsidR="0081040D" w:rsidTr="009304A8">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r>
              <w:rPr>
                <w:rFonts w:ascii="Arial Narrow" w:hAnsi="Arial Narrow" w:cs="Arial"/>
                <w:color w:val="000000"/>
              </w:rPr>
              <w:t>__________________________________________</w:t>
            </w:r>
          </w:p>
          <w:p w:rsidR="0081040D" w:rsidRDefault="0081040D" w:rsidP="009304A8">
            <w:pPr>
              <w:jc w:val="both"/>
              <w:rPr>
                <w:rFonts w:ascii="Arial Narrow" w:hAnsi="Arial Narrow" w:cs="Arial"/>
                <w:b/>
                <w:color w:val="000000"/>
              </w:rPr>
            </w:pPr>
            <w:r w:rsidRPr="00175866">
              <w:rPr>
                <w:rFonts w:ascii="Arial Narrow" w:hAnsi="Arial Narrow" w:cs="Arial"/>
                <w:b/>
                <w:color w:val="000000"/>
              </w:rPr>
              <w:t>Signature</w:t>
            </w:r>
          </w:p>
          <w:p w:rsidR="0081040D" w:rsidRPr="00175866" w:rsidRDefault="0081040D" w:rsidP="009304A8">
            <w:pPr>
              <w:jc w:val="both"/>
              <w:rPr>
                <w:rFonts w:ascii="Arial Narrow" w:hAnsi="Arial Narrow" w:cs="Arial"/>
                <w:b/>
                <w:color w:val="000000"/>
              </w:rPr>
            </w:pPr>
          </w:p>
        </w:tc>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r>
              <w:rPr>
                <w:rFonts w:ascii="Arial Narrow" w:hAnsi="Arial Narrow" w:cs="Arial"/>
                <w:color w:val="000000"/>
              </w:rPr>
              <w:t>__________________________________________</w:t>
            </w:r>
          </w:p>
          <w:p w:rsidR="0081040D" w:rsidRPr="00175866" w:rsidRDefault="0081040D" w:rsidP="009304A8">
            <w:pPr>
              <w:jc w:val="both"/>
              <w:rPr>
                <w:rFonts w:ascii="Arial Narrow" w:hAnsi="Arial Narrow" w:cs="Arial"/>
                <w:b/>
                <w:color w:val="000000"/>
              </w:rPr>
            </w:pPr>
            <w:r w:rsidRPr="00175866">
              <w:rPr>
                <w:rFonts w:ascii="Arial Narrow" w:hAnsi="Arial Narrow" w:cs="Arial"/>
                <w:b/>
                <w:color w:val="000000"/>
              </w:rPr>
              <w:t>Signature</w:t>
            </w:r>
          </w:p>
        </w:tc>
      </w:tr>
      <w:tr w:rsidR="0081040D" w:rsidTr="009304A8">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Pr="0007072D" w:rsidRDefault="0081040D" w:rsidP="009304A8">
            <w:pPr>
              <w:jc w:val="both"/>
              <w:rPr>
                <w:rFonts w:ascii="Arial Narrow" w:hAnsi="Arial Narrow" w:cs="Arial"/>
                <w:b/>
                <w:color w:val="000000"/>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t xml:space="preserve">     </w:t>
            </w:r>
          </w:p>
          <w:p w:rsidR="0081040D" w:rsidRPr="0007072D" w:rsidRDefault="0081040D" w:rsidP="009304A8">
            <w:pPr>
              <w:jc w:val="both"/>
              <w:rPr>
                <w:rFonts w:ascii="Arial Narrow" w:hAnsi="Arial Narrow" w:cs="Arial"/>
                <w:b/>
                <w:bCs/>
                <w:iCs/>
                <w:color w:val="000000"/>
              </w:rPr>
            </w:pPr>
            <w:r w:rsidRPr="0007072D">
              <w:rPr>
                <w:rFonts w:ascii="Arial Narrow" w:hAnsi="Arial Narrow" w:cs="Arial"/>
                <w:b/>
                <w:bCs/>
                <w:iCs/>
                <w:color w:val="000000"/>
              </w:rPr>
              <w:t>Print Name</w:t>
            </w:r>
          </w:p>
          <w:p w:rsidR="0081040D" w:rsidRDefault="0081040D" w:rsidP="009304A8">
            <w:pPr>
              <w:jc w:val="both"/>
              <w:rPr>
                <w:rFonts w:ascii="Arial Narrow" w:hAnsi="Arial Narrow" w:cs="Arial"/>
                <w:color w:val="000000"/>
              </w:rPr>
            </w:pPr>
          </w:p>
        </w:tc>
        <w:tc>
          <w:tcPr>
            <w:tcW w:w="4788" w:type="dxa"/>
          </w:tcPr>
          <w:p w:rsidR="0081040D" w:rsidRDefault="0081040D" w:rsidP="009304A8">
            <w:pPr>
              <w:jc w:val="both"/>
              <w:rPr>
                <w:rFonts w:ascii="Arial Narrow" w:hAnsi="Arial Narrow" w:cs="Arial"/>
                <w:color w:val="000000"/>
                <w:u w:val="single"/>
              </w:rPr>
            </w:pPr>
          </w:p>
          <w:p w:rsidR="0081040D" w:rsidRDefault="0081040D" w:rsidP="009304A8">
            <w:pPr>
              <w:jc w:val="both"/>
              <w:rPr>
                <w:rFonts w:ascii="Arial Narrow" w:hAnsi="Arial Narrow" w:cs="Arial"/>
                <w:color w:val="000000"/>
                <w:u w:val="single"/>
              </w:rPr>
            </w:pPr>
          </w:p>
          <w:p w:rsidR="0081040D" w:rsidRPr="0007072D" w:rsidRDefault="0081040D" w:rsidP="009304A8">
            <w:pPr>
              <w:jc w:val="both"/>
              <w:rPr>
                <w:rFonts w:ascii="Arial Narrow" w:hAnsi="Arial Narrow" w:cs="Arial"/>
                <w:b/>
                <w:color w:val="000000"/>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t xml:space="preserve">     </w:t>
            </w:r>
          </w:p>
          <w:p w:rsidR="0081040D" w:rsidRPr="0007072D" w:rsidRDefault="0081040D" w:rsidP="009304A8">
            <w:pPr>
              <w:jc w:val="both"/>
              <w:rPr>
                <w:rFonts w:ascii="Arial Narrow" w:hAnsi="Arial Narrow" w:cs="Arial"/>
                <w:b/>
                <w:bCs/>
                <w:iCs/>
                <w:color w:val="000000"/>
              </w:rPr>
            </w:pPr>
            <w:r w:rsidRPr="0007072D">
              <w:rPr>
                <w:rFonts w:ascii="Arial Narrow" w:hAnsi="Arial Narrow" w:cs="Arial"/>
                <w:b/>
                <w:bCs/>
                <w:iCs/>
                <w:color w:val="000000"/>
              </w:rPr>
              <w:t>Print Name</w:t>
            </w:r>
          </w:p>
          <w:p w:rsidR="0081040D" w:rsidRDefault="0081040D" w:rsidP="009304A8">
            <w:pPr>
              <w:jc w:val="both"/>
              <w:rPr>
                <w:rFonts w:ascii="Arial Narrow" w:hAnsi="Arial Narrow" w:cs="Arial"/>
                <w:color w:val="000000"/>
              </w:rPr>
            </w:pPr>
          </w:p>
        </w:tc>
      </w:tr>
      <w:tr w:rsidR="0081040D" w:rsidTr="009304A8">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u w:val="single"/>
              </w:rPr>
            </w:pPr>
          </w:p>
          <w:p w:rsidR="0081040D" w:rsidRPr="0007072D" w:rsidRDefault="0081040D" w:rsidP="009304A8">
            <w:pPr>
              <w:jc w:val="both"/>
              <w:rPr>
                <w:rFonts w:ascii="Arial Narrow" w:hAnsi="Arial Narrow" w:cs="Arial"/>
                <w:color w:val="000000"/>
                <w:u w:val="single"/>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r>
          </w:p>
          <w:p w:rsidR="0081040D" w:rsidRPr="0007072D" w:rsidRDefault="0081040D" w:rsidP="009304A8">
            <w:pPr>
              <w:jc w:val="both"/>
              <w:rPr>
                <w:rFonts w:ascii="Arial Narrow" w:hAnsi="Arial Narrow" w:cs="Arial"/>
                <w:b/>
                <w:bCs/>
                <w:iCs/>
                <w:color w:val="000000"/>
              </w:rPr>
            </w:pPr>
            <w:r>
              <w:rPr>
                <w:rFonts w:ascii="Arial Narrow" w:hAnsi="Arial Narrow" w:cs="Arial"/>
                <w:b/>
                <w:bCs/>
                <w:iCs/>
                <w:color w:val="000000"/>
              </w:rPr>
              <w:t>Title</w:t>
            </w:r>
          </w:p>
          <w:p w:rsidR="0081040D" w:rsidRDefault="0081040D" w:rsidP="009304A8">
            <w:pPr>
              <w:jc w:val="both"/>
              <w:rPr>
                <w:rFonts w:ascii="Arial Narrow" w:hAnsi="Arial Narrow" w:cs="Arial"/>
                <w:color w:val="000000"/>
              </w:rPr>
            </w:pPr>
          </w:p>
        </w:tc>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Pr="0007072D" w:rsidRDefault="0081040D" w:rsidP="0081040D">
            <w:pPr>
              <w:jc w:val="both"/>
              <w:rPr>
                <w:rFonts w:ascii="Arial Narrow" w:hAnsi="Arial Narrow" w:cs="Arial"/>
                <w:color w:val="000000"/>
                <w:u w:val="single"/>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r>
          </w:p>
          <w:p w:rsidR="0081040D" w:rsidRPr="0007072D" w:rsidRDefault="0081040D" w:rsidP="0081040D">
            <w:pPr>
              <w:jc w:val="both"/>
              <w:rPr>
                <w:rFonts w:ascii="Arial Narrow" w:hAnsi="Arial Narrow" w:cs="Arial"/>
                <w:b/>
                <w:bCs/>
                <w:iCs/>
                <w:color w:val="000000"/>
              </w:rPr>
            </w:pPr>
            <w:r>
              <w:rPr>
                <w:rFonts w:ascii="Arial Narrow" w:hAnsi="Arial Narrow" w:cs="Arial"/>
                <w:b/>
                <w:bCs/>
                <w:iCs/>
                <w:color w:val="000000"/>
              </w:rPr>
              <w:t>Title</w:t>
            </w:r>
          </w:p>
          <w:p w:rsidR="0081040D" w:rsidRDefault="0081040D" w:rsidP="009304A8">
            <w:pPr>
              <w:jc w:val="both"/>
              <w:rPr>
                <w:rFonts w:ascii="Arial Narrow" w:hAnsi="Arial Narrow" w:cs="Arial"/>
                <w:color w:val="000000"/>
              </w:rPr>
            </w:pPr>
          </w:p>
        </w:tc>
      </w:tr>
      <w:tr w:rsidR="0081040D" w:rsidTr="009304A8">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Pr="0007072D" w:rsidRDefault="0081040D" w:rsidP="009304A8">
            <w:pPr>
              <w:jc w:val="both"/>
              <w:rPr>
                <w:rFonts w:ascii="Arial Narrow" w:hAnsi="Arial Narrow" w:cs="Arial"/>
                <w:b/>
                <w:color w:val="000000"/>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t xml:space="preserve">     </w:t>
            </w:r>
          </w:p>
          <w:p w:rsidR="0081040D" w:rsidRDefault="0081040D" w:rsidP="009304A8">
            <w:pPr>
              <w:jc w:val="both"/>
              <w:rPr>
                <w:rFonts w:ascii="Arial Narrow" w:hAnsi="Arial Narrow" w:cs="Arial"/>
                <w:b/>
                <w:bCs/>
                <w:iCs/>
                <w:color w:val="000000"/>
              </w:rPr>
            </w:pPr>
            <w:r w:rsidRPr="0007072D">
              <w:rPr>
                <w:rFonts w:ascii="Arial Narrow" w:hAnsi="Arial Narrow" w:cs="Arial"/>
                <w:b/>
                <w:bCs/>
                <w:iCs/>
                <w:color w:val="000000"/>
              </w:rPr>
              <w:t>Date</w:t>
            </w:r>
          </w:p>
          <w:p w:rsidR="0081040D" w:rsidRDefault="0081040D" w:rsidP="009304A8">
            <w:pPr>
              <w:jc w:val="both"/>
              <w:rPr>
                <w:rFonts w:ascii="Arial Narrow" w:hAnsi="Arial Narrow" w:cs="Arial"/>
                <w:color w:val="000000"/>
              </w:rPr>
            </w:pPr>
          </w:p>
        </w:tc>
        <w:tc>
          <w:tcPr>
            <w:tcW w:w="4788" w:type="dxa"/>
          </w:tcPr>
          <w:p w:rsidR="0081040D" w:rsidRDefault="0081040D" w:rsidP="009304A8">
            <w:pPr>
              <w:jc w:val="both"/>
              <w:rPr>
                <w:rFonts w:ascii="Arial Narrow" w:hAnsi="Arial Narrow" w:cs="Arial"/>
                <w:color w:val="000000"/>
              </w:rPr>
            </w:pPr>
          </w:p>
          <w:p w:rsidR="0081040D" w:rsidRDefault="0081040D" w:rsidP="009304A8">
            <w:pPr>
              <w:jc w:val="both"/>
              <w:rPr>
                <w:rFonts w:ascii="Arial Narrow" w:hAnsi="Arial Narrow" w:cs="Arial"/>
                <w:color w:val="000000"/>
              </w:rPr>
            </w:pPr>
          </w:p>
          <w:p w:rsidR="0081040D" w:rsidRPr="0007072D" w:rsidRDefault="0081040D" w:rsidP="009304A8">
            <w:pPr>
              <w:jc w:val="both"/>
              <w:rPr>
                <w:rFonts w:ascii="Arial Narrow" w:hAnsi="Arial Narrow" w:cs="Arial"/>
                <w:b/>
                <w:color w:val="000000"/>
              </w:rPr>
            </w:pPr>
            <w:r w:rsidRPr="0007072D">
              <w:rPr>
                <w:rFonts w:ascii="Arial Narrow" w:hAnsi="Arial Narrow" w:cs="Arial"/>
                <w:color w:val="000000"/>
                <w:u w:val="single"/>
              </w:rPr>
              <w:tab/>
            </w:r>
            <w:r w:rsidRPr="0007072D">
              <w:rPr>
                <w:rFonts w:ascii="Arial Narrow" w:hAnsi="Arial Narrow" w:cs="Arial"/>
                <w:color w:val="000000"/>
                <w:u w:val="single"/>
              </w:rPr>
              <w:tab/>
            </w:r>
            <w:r w:rsidRPr="0007072D">
              <w:rPr>
                <w:rFonts w:ascii="Arial Narrow" w:hAnsi="Arial Narrow" w:cs="Arial"/>
                <w:color w:val="000000"/>
                <w:u w:val="single"/>
              </w:rPr>
              <w:tab/>
              <w:t xml:space="preserve">                             </w:t>
            </w:r>
            <w:r w:rsidRPr="0007072D">
              <w:rPr>
                <w:rFonts w:ascii="Arial Narrow" w:hAnsi="Arial Narrow" w:cs="Arial"/>
                <w:color w:val="000000"/>
                <w:u w:val="single"/>
              </w:rPr>
              <w:tab/>
              <w:t xml:space="preserve">     </w:t>
            </w:r>
          </w:p>
          <w:p w:rsidR="0081040D" w:rsidRDefault="0081040D" w:rsidP="009304A8">
            <w:pPr>
              <w:jc w:val="both"/>
              <w:rPr>
                <w:rFonts w:ascii="Arial Narrow" w:hAnsi="Arial Narrow" w:cs="Arial"/>
                <w:color w:val="000000"/>
              </w:rPr>
            </w:pPr>
            <w:r w:rsidRPr="0007072D">
              <w:rPr>
                <w:rFonts w:ascii="Arial Narrow" w:hAnsi="Arial Narrow" w:cs="Arial"/>
                <w:b/>
                <w:bCs/>
                <w:iCs/>
                <w:color w:val="000000"/>
              </w:rPr>
              <w:t>Date</w:t>
            </w:r>
          </w:p>
        </w:tc>
      </w:tr>
    </w:tbl>
    <w:p w:rsidR="00B56ABA" w:rsidRDefault="00B56ABA" w:rsidP="004A0E29">
      <w:pPr>
        <w:jc w:val="both"/>
        <w:rPr>
          <w:rFonts w:ascii="Arial Narrow" w:hAnsi="Arial Narrow" w:cs="Arial"/>
          <w:b/>
          <w:sz w:val="22"/>
          <w:szCs w:val="22"/>
        </w:rPr>
      </w:pPr>
    </w:p>
    <w:p w:rsidR="00B56ABA" w:rsidRDefault="00B56ABA" w:rsidP="004A0E29">
      <w:pPr>
        <w:jc w:val="both"/>
        <w:rPr>
          <w:rFonts w:ascii="Arial Narrow" w:hAnsi="Arial Narrow" w:cs="Arial"/>
          <w:b/>
          <w:sz w:val="22"/>
          <w:szCs w:val="22"/>
        </w:rPr>
      </w:pPr>
    </w:p>
    <w:p w:rsidR="00B56ABA" w:rsidRDefault="00B56ABA" w:rsidP="004A0E29">
      <w:pPr>
        <w:jc w:val="both"/>
        <w:rPr>
          <w:rFonts w:ascii="Arial Narrow" w:hAnsi="Arial Narrow" w:cs="Arial"/>
          <w:b/>
          <w:sz w:val="22"/>
          <w:szCs w:val="22"/>
        </w:rPr>
      </w:pPr>
    </w:p>
    <w:p w:rsidR="00B56ABA" w:rsidRDefault="00B56ABA" w:rsidP="004A0E29">
      <w:pPr>
        <w:jc w:val="both"/>
        <w:rPr>
          <w:rFonts w:ascii="Arial Narrow" w:hAnsi="Arial Narrow" w:cs="Arial"/>
          <w:b/>
          <w:sz w:val="22"/>
          <w:szCs w:val="22"/>
        </w:rPr>
      </w:pPr>
    </w:p>
    <w:p w:rsidR="00B56ABA" w:rsidRDefault="00B56ABA" w:rsidP="004A0E29">
      <w:pPr>
        <w:jc w:val="both"/>
        <w:rPr>
          <w:rFonts w:ascii="Arial Narrow" w:hAnsi="Arial Narrow" w:cs="Arial"/>
          <w:b/>
          <w:sz w:val="22"/>
          <w:szCs w:val="22"/>
        </w:rPr>
      </w:pPr>
    </w:p>
    <w:p w:rsidR="00DA68D9" w:rsidRDefault="00DA68D9" w:rsidP="004A0E29">
      <w:pPr>
        <w:jc w:val="both"/>
        <w:rPr>
          <w:rFonts w:ascii="Arial Narrow" w:hAnsi="Arial Narrow" w:cs="Arial"/>
          <w:b/>
          <w:sz w:val="22"/>
          <w:szCs w:val="22"/>
        </w:rPr>
      </w:pPr>
    </w:p>
    <w:p w:rsidR="00B56ABA" w:rsidRDefault="00B56ABA" w:rsidP="004A0E29">
      <w:pPr>
        <w:jc w:val="both"/>
        <w:rPr>
          <w:rFonts w:ascii="Arial Narrow" w:hAnsi="Arial Narrow" w:cs="Arial"/>
          <w:b/>
          <w:sz w:val="22"/>
          <w:szCs w:val="22"/>
        </w:rPr>
      </w:pPr>
    </w:p>
    <w:p w:rsidR="00334192" w:rsidRPr="00755C9A" w:rsidRDefault="0064089F" w:rsidP="004A0E29">
      <w:pPr>
        <w:jc w:val="both"/>
        <w:rPr>
          <w:rFonts w:ascii="Arial Narrow" w:hAnsi="Arial Narrow" w:cs="Arial"/>
          <w:sz w:val="22"/>
          <w:szCs w:val="22"/>
        </w:rPr>
      </w:pPr>
      <w:r>
        <w:rPr>
          <w:rFonts w:ascii="Arial Narrow" w:hAnsi="Arial Narrow" w:cs="Arial"/>
          <w:b/>
          <w:sz w:val="22"/>
          <w:szCs w:val="22"/>
        </w:rPr>
        <w:t>APPENDIX</w:t>
      </w:r>
      <w:r w:rsidR="00334192">
        <w:rPr>
          <w:rFonts w:ascii="Arial Narrow" w:hAnsi="Arial Narrow" w:cs="Arial"/>
          <w:b/>
          <w:sz w:val="22"/>
          <w:szCs w:val="22"/>
        </w:rPr>
        <w:t xml:space="preserve"> 1:</w:t>
      </w:r>
      <w:r w:rsidR="00334192" w:rsidRPr="00AC589B">
        <w:rPr>
          <w:rFonts w:ascii="Arial Narrow" w:hAnsi="Arial Narrow" w:cs="Arial"/>
          <w:b/>
          <w:sz w:val="22"/>
          <w:szCs w:val="22"/>
        </w:rPr>
        <w:t xml:space="preserve"> </w:t>
      </w:r>
      <w:r w:rsidR="00334192">
        <w:rPr>
          <w:rFonts w:ascii="Arial Narrow" w:hAnsi="Arial Narrow" w:cs="Arial"/>
          <w:b/>
          <w:sz w:val="22"/>
          <w:szCs w:val="22"/>
        </w:rPr>
        <w:t xml:space="preserve"> </w:t>
      </w:r>
      <w:r>
        <w:rPr>
          <w:rFonts w:ascii="Arial Narrow" w:hAnsi="Arial Narrow" w:cs="Arial"/>
          <w:b/>
          <w:sz w:val="22"/>
          <w:szCs w:val="22"/>
        </w:rPr>
        <w:t>Member Position Description</w:t>
      </w:r>
      <w:r w:rsidR="004A0E29">
        <w:rPr>
          <w:rFonts w:ascii="Arial Narrow" w:hAnsi="Arial Narrow" w:cs="Arial"/>
          <w:b/>
          <w:sz w:val="22"/>
          <w:szCs w:val="22"/>
        </w:rPr>
        <w:t>(s)</w:t>
      </w:r>
    </w:p>
    <w:p w:rsidR="00334192" w:rsidRPr="00AC589B" w:rsidRDefault="00334192" w:rsidP="00334192">
      <w:pPr>
        <w:jc w:val="both"/>
        <w:rPr>
          <w:rFonts w:ascii="Arial Narrow" w:hAnsi="Arial Narrow" w:cs="Arial"/>
          <w:b/>
          <w:sz w:val="22"/>
          <w:szCs w:val="22"/>
        </w:rPr>
      </w:pPr>
    </w:p>
    <w:p w:rsidR="00334192" w:rsidRPr="00AC589B" w:rsidRDefault="00334192" w:rsidP="00334192">
      <w:pPr>
        <w:jc w:val="both"/>
        <w:rPr>
          <w:rFonts w:ascii="Arial Narrow" w:hAnsi="Arial Narrow" w:cs="Arial"/>
          <w:b/>
          <w:sz w:val="22"/>
          <w:szCs w:val="22"/>
        </w:rPr>
      </w:pPr>
      <w:r w:rsidRPr="00AC589B">
        <w:rPr>
          <w:rFonts w:ascii="Arial Narrow" w:hAnsi="Arial Narrow" w:cs="Arial"/>
          <w:sz w:val="22"/>
          <w:szCs w:val="22"/>
        </w:rPr>
        <w:t xml:space="preserve">The </w:t>
      </w:r>
      <w:r>
        <w:rPr>
          <w:rFonts w:ascii="Arial Narrow" w:hAnsi="Arial Narrow" w:cs="Arial"/>
          <w:sz w:val="22"/>
          <w:szCs w:val="22"/>
        </w:rPr>
        <w:t>Host Site</w:t>
      </w:r>
      <w:r w:rsidRPr="00AC589B">
        <w:rPr>
          <w:rFonts w:ascii="Arial Narrow" w:hAnsi="Arial Narrow" w:cs="Arial"/>
          <w:sz w:val="22"/>
          <w:szCs w:val="22"/>
        </w:rPr>
        <w:t xml:space="preserve"> shall adhere to the </w:t>
      </w:r>
      <w:r>
        <w:rPr>
          <w:rFonts w:ascii="Arial Narrow" w:hAnsi="Arial Narrow" w:cs="Arial"/>
          <w:sz w:val="22"/>
          <w:szCs w:val="22"/>
        </w:rPr>
        <w:t>Member Position Description</w:t>
      </w:r>
      <w:r w:rsidR="0011141C">
        <w:rPr>
          <w:rFonts w:ascii="Arial Narrow" w:hAnsi="Arial Narrow" w:cs="Arial"/>
          <w:sz w:val="22"/>
          <w:szCs w:val="22"/>
        </w:rPr>
        <w:t>(s)</w:t>
      </w:r>
      <w:r w:rsidRPr="00AC589B">
        <w:rPr>
          <w:rFonts w:ascii="Arial Narrow" w:hAnsi="Arial Narrow" w:cs="Arial"/>
          <w:sz w:val="22"/>
          <w:szCs w:val="22"/>
        </w:rPr>
        <w:t xml:space="preserve"> </w:t>
      </w:r>
      <w:r>
        <w:rPr>
          <w:rFonts w:ascii="Arial Narrow" w:hAnsi="Arial Narrow" w:cs="Arial"/>
          <w:sz w:val="22"/>
          <w:szCs w:val="22"/>
        </w:rPr>
        <w:t xml:space="preserve">found </w:t>
      </w:r>
      <w:r w:rsidR="0011141C">
        <w:rPr>
          <w:rFonts w:ascii="Arial Narrow" w:hAnsi="Arial Narrow" w:cs="Arial"/>
          <w:sz w:val="22"/>
          <w:szCs w:val="22"/>
        </w:rPr>
        <w:t xml:space="preserve">here </w:t>
      </w:r>
      <w:r w:rsidRPr="00AC589B">
        <w:rPr>
          <w:rFonts w:ascii="Arial Narrow" w:hAnsi="Arial Narrow" w:cs="Arial"/>
          <w:sz w:val="22"/>
          <w:szCs w:val="22"/>
        </w:rPr>
        <w:t xml:space="preserve">including </w:t>
      </w:r>
      <w:r>
        <w:rPr>
          <w:rFonts w:ascii="Arial Narrow" w:hAnsi="Arial Narrow" w:cs="Arial"/>
          <w:sz w:val="22"/>
          <w:szCs w:val="22"/>
        </w:rPr>
        <w:t>all associated documents.</w:t>
      </w:r>
      <w:r w:rsidRPr="00AC589B">
        <w:rPr>
          <w:rFonts w:ascii="Arial Narrow" w:hAnsi="Arial Narrow" w:cs="Arial"/>
          <w:sz w:val="22"/>
          <w:szCs w:val="22"/>
        </w:rPr>
        <w:t xml:space="preserve"> </w:t>
      </w:r>
    </w:p>
    <w:p w:rsidR="00334192" w:rsidRPr="00AC589B" w:rsidRDefault="00334192" w:rsidP="00334192">
      <w:pPr>
        <w:jc w:val="both"/>
        <w:rPr>
          <w:rFonts w:ascii="Arial Narrow" w:hAnsi="Arial Narrow" w:cs="Arial"/>
          <w:b/>
          <w:sz w:val="22"/>
          <w:szCs w:val="22"/>
        </w:rPr>
      </w:pPr>
    </w:p>
    <w:p w:rsidR="00554B5D" w:rsidRPr="00371124" w:rsidRDefault="004028A4" w:rsidP="00554B5D">
      <w:pPr>
        <w:jc w:val="both"/>
        <w:rPr>
          <w:rFonts w:ascii="Arial Narrow" w:hAnsi="Arial Narrow" w:cs="Arial"/>
          <w:sz w:val="22"/>
          <w:szCs w:val="22"/>
        </w:rPr>
      </w:pPr>
      <w:r w:rsidRPr="00A24DD2">
        <w:rPr>
          <w:rFonts w:ascii="Arial Narrow" w:hAnsi="Arial Narrow" w:cs="Arial"/>
          <w:color w:val="000000"/>
          <w:sz w:val="22"/>
          <w:szCs w:val="22"/>
        </w:rPr>
        <w:fldChar w:fldCharType="begin">
          <w:ffData>
            <w:name w:val="Text3"/>
            <w:enabled/>
            <w:calcOnExit w:val="0"/>
            <w:textInput/>
          </w:ffData>
        </w:fldChar>
      </w:r>
      <w:r w:rsidR="00334192" w:rsidRPr="00A24DD2">
        <w:rPr>
          <w:rFonts w:ascii="Arial Narrow" w:hAnsi="Arial Narrow" w:cs="Arial"/>
          <w:color w:val="000000"/>
          <w:sz w:val="22"/>
          <w:szCs w:val="22"/>
        </w:rPr>
        <w:instrText xml:space="preserve"> FORMTEXT </w:instrText>
      </w:r>
      <w:r w:rsidRPr="00A24DD2">
        <w:rPr>
          <w:rFonts w:ascii="Arial Narrow" w:hAnsi="Arial Narrow" w:cs="Arial"/>
          <w:color w:val="000000"/>
          <w:sz w:val="22"/>
          <w:szCs w:val="22"/>
        </w:rPr>
      </w:r>
      <w:r w:rsidRPr="00A24DD2">
        <w:rPr>
          <w:rFonts w:ascii="Arial Narrow" w:hAnsi="Arial Narrow" w:cs="Arial"/>
          <w:color w:val="000000"/>
          <w:sz w:val="22"/>
          <w:szCs w:val="22"/>
        </w:rPr>
        <w:fldChar w:fldCharType="separate"/>
      </w:r>
      <w:r w:rsidR="00334192" w:rsidRPr="00A24DD2">
        <w:rPr>
          <w:rFonts w:ascii="Arial Narrow" w:hAnsi="Arial Narrow" w:cs="Arial"/>
          <w:noProof/>
          <w:color w:val="000000"/>
          <w:sz w:val="22"/>
          <w:szCs w:val="22"/>
        </w:rPr>
        <w:t> </w:t>
      </w:r>
      <w:r w:rsidR="00334192" w:rsidRPr="00A24DD2">
        <w:rPr>
          <w:rFonts w:ascii="Arial Narrow" w:hAnsi="Arial Narrow" w:cs="Arial"/>
          <w:noProof/>
          <w:color w:val="000000"/>
          <w:sz w:val="22"/>
          <w:szCs w:val="22"/>
        </w:rPr>
        <w:t> </w:t>
      </w:r>
      <w:r w:rsidR="00334192" w:rsidRPr="00A24DD2">
        <w:rPr>
          <w:rFonts w:ascii="Arial Narrow" w:hAnsi="Arial Narrow" w:cs="Arial"/>
          <w:noProof/>
          <w:color w:val="000000"/>
          <w:sz w:val="22"/>
          <w:szCs w:val="22"/>
        </w:rPr>
        <w:t> </w:t>
      </w:r>
      <w:r w:rsidR="00334192" w:rsidRPr="00A24DD2">
        <w:rPr>
          <w:rFonts w:ascii="Arial Narrow" w:hAnsi="Arial Narrow" w:cs="Arial"/>
          <w:noProof/>
          <w:color w:val="000000"/>
          <w:sz w:val="22"/>
          <w:szCs w:val="22"/>
        </w:rPr>
        <w:t> </w:t>
      </w:r>
      <w:r w:rsidR="00334192" w:rsidRPr="00A24DD2">
        <w:rPr>
          <w:rFonts w:ascii="Arial Narrow" w:hAnsi="Arial Narrow" w:cs="Arial"/>
          <w:noProof/>
          <w:color w:val="000000"/>
          <w:sz w:val="22"/>
          <w:szCs w:val="22"/>
        </w:rPr>
        <w:t> </w:t>
      </w:r>
      <w:r w:rsidRPr="00A24DD2">
        <w:rPr>
          <w:rFonts w:ascii="Arial Narrow" w:hAnsi="Arial Narrow" w:cs="Arial"/>
          <w:color w:val="000000"/>
          <w:sz w:val="22"/>
          <w:szCs w:val="22"/>
        </w:rPr>
        <w:fldChar w:fldCharType="end"/>
      </w:r>
      <w:r w:rsidR="00334192" w:rsidRPr="00A24DD2">
        <w:rPr>
          <w:rFonts w:ascii="Arial Narrow" w:hAnsi="Arial Narrow" w:cs="Arial"/>
          <w:color w:val="000000"/>
          <w:sz w:val="22"/>
          <w:szCs w:val="22"/>
        </w:rPr>
        <w:t xml:space="preserve"> </w:t>
      </w:r>
      <w:r w:rsidR="00107EC8" w:rsidRPr="00371124">
        <w:rPr>
          <w:rFonts w:ascii="Arial Narrow" w:hAnsi="Arial Narrow" w:cs="Arial"/>
          <w:b/>
          <w:bCs/>
          <w:iCs/>
          <w:color w:val="000000"/>
          <w:sz w:val="22"/>
          <w:szCs w:val="22"/>
        </w:rPr>
        <w:t>(INSERT</w:t>
      </w:r>
      <w:r w:rsidR="00107EC8" w:rsidRPr="00371124">
        <w:rPr>
          <w:rFonts w:ascii="Arial Narrow" w:hAnsi="Arial Narrow" w:cs="Arial"/>
          <w:sz w:val="22"/>
          <w:szCs w:val="22"/>
        </w:rPr>
        <w:t xml:space="preserve"> </w:t>
      </w:r>
      <w:r w:rsidR="00107EC8">
        <w:rPr>
          <w:rFonts w:ascii="Arial Narrow" w:hAnsi="Arial Narrow" w:cs="Arial"/>
          <w:b/>
          <w:sz w:val="22"/>
          <w:szCs w:val="22"/>
        </w:rPr>
        <w:t>A</w:t>
      </w:r>
      <w:r w:rsidR="00107EC8" w:rsidRPr="00371124">
        <w:rPr>
          <w:rFonts w:ascii="Arial Narrow" w:hAnsi="Arial Narrow" w:cs="Arial"/>
          <w:b/>
          <w:bCs/>
          <w:iCs/>
          <w:color w:val="000000"/>
          <w:sz w:val="22"/>
          <w:szCs w:val="22"/>
        </w:rPr>
        <w:t xml:space="preserve"> </w:t>
      </w:r>
      <w:r w:rsidR="00107EC8" w:rsidRPr="00371124">
        <w:rPr>
          <w:rFonts w:ascii="Arial Narrow" w:hAnsi="Arial Narrow" w:cs="Arial"/>
          <w:b/>
          <w:sz w:val="22"/>
          <w:szCs w:val="22"/>
        </w:rPr>
        <w:t xml:space="preserve">MEMBER POSITION DESCRIPTION FOR </w:t>
      </w:r>
      <w:r w:rsidR="00107EC8" w:rsidRPr="00371124">
        <w:rPr>
          <w:rFonts w:ascii="Arial Narrow" w:hAnsi="Arial Narrow" w:cs="Arial"/>
          <w:b/>
          <w:sz w:val="22"/>
          <w:szCs w:val="22"/>
          <w:u w:val="single"/>
        </w:rPr>
        <w:t>EACH</w:t>
      </w:r>
      <w:r w:rsidR="00107EC8" w:rsidRPr="00371124">
        <w:rPr>
          <w:rFonts w:ascii="Arial Narrow" w:hAnsi="Arial Narrow" w:cs="Arial"/>
          <w:b/>
          <w:sz w:val="22"/>
          <w:szCs w:val="22"/>
        </w:rPr>
        <w:t xml:space="preserve"> AMERICORPS POSITION WITH UNIQUE SERVICE ACTIVITIES AND REQUIREMENTS TO BE COMPLETED DURING THE MEMBER’S TERM OF SERVICE. GRANTEE AGENCY MUST USE THE STATE AMERICORPS MEMBER POSITION DESCRIPTION TEMPLATE PROVIDED BY THE NEW YORK STATE COMMISSION FOR EACH AMERICORPS POSITION IN THEIR PROGRAM.</w:t>
      </w:r>
      <w:r w:rsidR="00107EC8" w:rsidRPr="00371124">
        <w:rPr>
          <w:rFonts w:ascii="Arial Narrow" w:hAnsi="Arial Narrow" w:cs="Arial"/>
          <w:b/>
          <w:bCs/>
          <w:iCs/>
          <w:color w:val="000000"/>
          <w:sz w:val="22"/>
          <w:szCs w:val="22"/>
        </w:rPr>
        <w:t>)</w:t>
      </w:r>
      <w:r w:rsidR="00554B5D" w:rsidRPr="00371124">
        <w:rPr>
          <w:rFonts w:ascii="Arial Narrow" w:hAnsi="Arial Narrow" w:cs="Arial"/>
          <w:sz w:val="22"/>
          <w:szCs w:val="22"/>
        </w:rPr>
        <w:tab/>
      </w:r>
    </w:p>
    <w:p w:rsidR="00334192" w:rsidRPr="00371124" w:rsidRDefault="00334192" w:rsidP="00334192">
      <w:pPr>
        <w:jc w:val="both"/>
        <w:rPr>
          <w:rFonts w:ascii="Arial Narrow" w:hAnsi="Arial Narrow" w:cs="Arial"/>
          <w:sz w:val="22"/>
          <w:szCs w:val="22"/>
        </w:rPr>
      </w:pPr>
      <w:r w:rsidRPr="00371124">
        <w:rPr>
          <w:rFonts w:ascii="Arial Narrow" w:hAnsi="Arial Narrow" w:cs="Arial"/>
          <w:sz w:val="22"/>
          <w:szCs w:val="22"/>
        </w:rPr>
        <w:tab/>
      </w:r>
    </w:p>
    <w:p w:rsidR="00BE723C" w:rsidRPr="00AC589B" w:rsidRDefault="0064089F" w:rsidP="00823D69">
      <w:pPr>
        <w:overflowPunct/>
        <w:autoSpaceDE/>
        <w:autoSpaceDN/>
        <w:adjustRightInd/>
        <w:jc w:val="both"/>
        <w:textAlignment w:val="auto"/>
        <w:rPr>
          <w:rFonts w:ascii="Arial Narrow" w:hAnsi="Arial Narrow" w:cs="Arial"/>
          <w:b/>
          <w:sz w:val="22"/>
          <w:szCs w:val="22"/>
        </w:rPr>
      </w:pPr>
      <w:r>
        <w:rPr>
          <w:rFonts w:ascii="Arial Narrow" w:hAnsi="Arial Narrow" w:cs="Arial"/>
          <w:b/>
          <w:sz w:val="22"/>
          <w:szCs w:val="22"/>
        </w:rPr>
        <w:t>APPENDIX 2:  AmeriCorps Member Grievance Procedure</w:t>
      </w:r>
      <w:r w:rsidR="00F44076">
        <w:rPr>
          <w:rFonts w:ascii="Arial Narrow" w:hAnsi="Arial Narrow" w:cs="Arial"/>
          <w:b/>
          <w:sz w:val="22"/>
          <w:szCs w:val="22"/>
        </w:rPr>
        <w:t>s</w:t>
      </w:r>
    </w:p>
    <w:p w:rsidR="00BE723C" w:rsidRPr="00AC589B" w:rsidRDefault="00BE723C" w:rsidP="00823D69">
      <w:pPr>
        <w:jc w:val="both"/>
        <w:rPr>
          <w:rFonts w:ascii="Arial Narrow" w:hAnsi="Arial Narrow" w:cs="Arial"/>
          <w:color w:val="FF0000"/>
          <w:sz w:val="22"/>
          <w:szCs w:val="22"/>
        </w:rPr>
      </w:pPr>
    </w:p>
    <w:p w:rsidR="00F44076" w:rsidRDefault="00F44076" w:rsidP="00F44076">
      <w:pPr>
        <w:jc w:val="both"/>
        <w:rPr>
          <w:rFonts w:ascii="Arial Narrow" w:hAnsi="Arial Narrow" w:cs="Arial"/>
          <w:sz w:val="22"/>
          <w:szCs w:val="22"/>
        </w:rPr>
      </w:pPr>
      <w:r w:rsidRPr="00F44076">
        <w:rPr>
          <w:rFonts w:ascii="Arial Narrow" w:hAnsi="Arial Narrow" w:cs="Arial"/>
          <w:sz w:val="22"/>
          <w:szCs w:val="22"/>
        </w:rPr>
        <w:t xml:space="preserve">State and local applicants that receive assistance from the Corporation must establish and maintain a procedure for the filing and adjudication of grievances from participants, labor organizations, and other interested individuals concerning programs that receive assistance from the Corporation. A grievance procedure may include dispute resolution programs such as mediation, facilitation, assisted negotiation and neutral evaluation. If the grievance alleges fraud or criminal activity, it must immediately be brought to the attention of the Corporation's inspector general. </w:t>
      </w:r>
    </w:p>
    <w:p w:rsidR="00F44076" w:rsidRPr="00F44076" w:rsidRDefault="00F44076" w:rsidP="00F44076">
      <w:pPr>
        <w:jc w:val="both"/>
        <w:rPr>
          <w:rFonts w:ascii="Arial Narrow" w:hAnsi="Arial Narrow" w:cs="Arial"/>
          <w:sz w:val="22"/>
          <w:szCs w:val="22"/>
        </w:rPr>
      </w:pPr>
    </w:p>
    <w:p w:rsidR="00F44076" w:rsidRDefault="00F44076" w:rsidP="00F44076">
      <w:pPr>
        <w:jc w:val="both"/>
        <w:rPr>
          <w:rFonts w:ascii="Arial Narrow" w:hAnsi="Arial Narrow" w:cs="Arial"/>
          <w:sz w:val="22"/>
          <w:szCs w:val="22"/>
        </w:rPr>
      </w:pPr>
      <w:r>
        <w:rPr>
          <w:rFonts w:ascii="Arial Narrow" w:hAnsi="Arial Narrow" w:cs="Arial"/>
          <w:sz w:val="22"/>
          <w:szCs w:val="22"/>
        </w:rPr>
        <w:tab/>
      </w:r>
      <w:r w:rsidRPr="00F44076">
        <w:rPr>
          <w:rFonts w:ascii="Arial Narrow" w:hAnsi="Arial Narrow" w:cs="Arial"/>
          <w:sz w:val="22"/>
          <w:szCs w:val="22"/>
        </w:rPr>
        <w:t xml:space="preserve">(a) </w:t>
      </w:r>
      <w:r w:rsidRPr="00F44076">
        <w:rPr>
          <w:rFonts w:ascii="Arial Narrow" w:hAnsi="Arial Narrow" w:cs="Arial"/>
          <w:i/>
          <w:iCs/>
          <w:sz w:val="22"/>
          <w:szCs w:val="22"/>
        </w:rPr>
        <w:t>Alternative dispute resolution.</w:t>
      </w:r>
      <w:r w:rsidRPr="00F44076">
        <w:rPr>
          <w:rFonts w:ascii="Arial Narrow" w:hAnsi="Arial Narrow" w:cs="Arial"/>
          <w:sz w:val="22"/>
          <w:szCs w:val="22"/>
        </w:rPr>
        <w:t xml:space="preserve"> </w:t>
      </w:r>
    </w:p>
    <w:p w:rsidR="00F44076" w:rsidRDefault="00F44076" w:rsidP="00F44076">
      <w:pPr>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(1) The aggrieved party may seek resolution through alternative means of dispute resolution such as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mediation or facilitation. Dispute resolution proceedings must be initiated within 45 calendar days </w:t>
      </w:r>
      <w:r>
        <w:rPr>
          <w:rFonts w:ascii="Arial Narrow" w:hAnsi="Arial Narrow" w:cs="Arial"/>
          <w:sz w:val="22"/>
          <w:szCs w:val="22"/>
        </w:rPr>
        <w:tab/>
      </w:r>
      <w:r w:rsidRPr="00F44076">
        <w:rPr>
          <w:rFonts w:ascii="Arial Narrow" w:hAnsi="Arial Narrow" w:cs="Arial"/>
          <w:sz w:val="22"/>
          <w:szCs w:val="22"/>
        </w:rPr>
        <w:t xml:space="preserve">from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the date of the alleged occurrence. At the initial session of the dispute resolution proceedings, the party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must be advised in writing of his or her right to file a grievance and right to arbitration. If the matter is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resolved, and a written agreement is reached, the party will agree to forego filing a grievance in the matter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under consideration. </w:t>
      </w:r>
    </w:p>
    <w:p w:rsidR="0058719E" w:rsidRPr="00F44076" w:rsidRDefault="0058719E" w:rsidP="00F44076">
      <w:pPr>
        <w:jc w:val="both"/>
        <w:rPr>
          <w:rFonts w:ascii="Arial Narrow" w:hAnsi="Arial Narrow" w:cs="Arial"/>
          <w:sz w:val="22"/>
          <w:szCs w:val="22"/>
        </w:rPr>
      </w:pPr>
    </w:p>
    <w:p w:rsidR="00F44076" w:rsidRPr="00F44076" w:rsidRDefault="00F44076" w:rsidP="00F44076">
      <w:pPr>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(2) If mediation, facilitation, or other dispute resolution processes are selected, the process must be aided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by a neutral party who, with respect to an issue in controversy, functions specifically to aid the parties in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resolving the matter through a mutually achieved and acceptable written agreement. The neutral party may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not compel a resolution. Proceedings before the neutral party must be informal, and the rules of evidence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will not apply. With the exception of a written and agreed upon dispute resolution agreement, the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proceeding must be confidential. </w:t>
      </w:r>
    </w:p>
    <w:p w:rsidR="00F44076" w:rsidRDefault="00F44076" w:rsidP="00F44076">
      <w:pPr>
        <w:jc w:val="both"/>
        <w:rPr>
          <w:rFonts w:ascii="Arial Narrow" w:hAnsi="Arial Narrow" w:cs="Arial"/>
          <w:sz w:val="22"/>
          <w:szCs w:val="22"/>
        </w:rPr>
      </w:pPr>
    </w:p>
    <w:p w:rsidR="00F44076" w:rsidRDefault="00F44076" w:rsidP="00F44076">
      <w:pPr>
        <w:tabs>
          <w:tab w:val="left" w:pos="720"/>
          <w:tab w:val="left" w:pos="990"/>
        </w:tabs>
        <w:jc w:val="both"/>
        <w:rPr>
          <w:rFonts w:ascii="Arial Narrow" w:hAnsi="Arial Narrow" w:cs="Arial"/>
          <w:sz w:val="22"/>
          <w:szCs w:val="22"/>
        </w:rPr>
      </w:pPr>
      <w:r>
        <w:rPr>
          <w:rFonts w:ascii="Arial Narrow" w:hAnsi="Arial Narrow" w:cs="Arial"/>
          <w:sz w:val="22"/>
          <w:szCs w:val="22"/>
        </w:rPr>
        <w:tab/>
      </w:r>
      <w:r w:rsidRPr="00F44076">
        <w:rPr>
          <w:rFonts w:ascii="Arial Narrow" w:hAnsi="Arial Narrow" w:cs="Arial"/>
          <w:sz w:val="22"/>
          <w:szCs w:val="22"/>
        </w:rPr>
        <w:t xml:space="preserve">(b) </w:t>
      </w:r>
      <w:r w:rsidRPr="00F44076">
        <w:rPr>
          <w:rFonts w:ascii="Arial Narrow" w:hAnsi="Arial Narrow" w:cs="Arial"/>
          <w:i/>
          <w:iCs/>
          <w:sz w:val="22"/>
          <w:szCs w:val="22"/>
        </w:rPr>
        <w:t>Grievance procedure for unresolved complaints.</w:t>
      </w:r>
      <w:r w:rsidRPr="00F44076">
        <w:rPr>
          <w:rFonts w:ascii="Arial Narrow" w:hAnsi="Arial Narrow" w:cs="Arial"/>
          <w:sz w:val="22"/>
          <w:szCs w:val="22"/>
        </w:rPr>
        <w:t xml:space="preserve"> If the matter is not resolved within 30 calendar days from the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date the informal dispute resolution process began, the neutral party must again</w:t>
      </w:r>
      <w:r>
        <w:rPr>
          <w:rFonts w:ascii="Arial Narrow" w:hAnsi="Arial Narrow" w:cs="Arial"/>
          <w:sz w:val="22"/>
          <w:szCs w:val="22"/>
        </w:rPr>
        <w:t xml:space="preserve"> inform the aggrieving party of</w:t>
      </w:r>
    </w:p>
    <w:p w:rsidR="00F44076" w:rsidRDefault="00F44076" w:rsidP="00F44076">
      <w:pPr>
        <w:tabs>
          <w:tab w:val="left" w:pos="720"/>
          <w:tab w:val="left" w:pos="990"/>
        </w:tabs>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his or her right to file a formal grievance. In the event an aggrieving party files a grievance, the neutral may not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participate in the formal complaint process. In addition, no communication or proceedings of the informal dispute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resolution process may be referred to or introduced into evidence at the grievance and arbitration hearing. Any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decision by the neutral party is advisory and is not binding unless both parties agree. </w:t>
      </w:r>
    </w:p>
    <w:p w:rsidR="00F44076" w:rsidRDefault="00F44076" w:rsidP="00F44076">
      <w:pPr>
        <w:tabs>
          <w:tab w:val="left" w:pos="720"/>
          <w:tab w:val="left" w:pos="990"/>
        </w:tabs>
        <w:jc w:val="both"/>
        <w:rPr>
          <w:rFonts w:ascii="Arial Narrow" w:hAnsi="Arial Narrow" w:cs="Arial"/>
          <w:sz w:val="22"/>
          <w:szCs w:val="22"/>
        </w:rPr>
      </w:pPr>
      <w:r>
        <w:rPr>
          <w:rFonts w:ascii="Arial Narrow" w:hAnsi="Arial Narrow" w:cs="Arial"/>
          <w:sz w:val="22"/>
          <w:szCs w:val="22"/>
        </w:rPr>
        <w:tab/>
      </w:r>
    </w:p>
    <w:p w:rsidR="00F44076" w:rsidRDefault="00F44076" w:rsidP="00F44076">
      <w:pPr>
        <w:tabs>
          <w:tab w:val="left" w:pos="720"/>
          <w:tab w:val="left" w:pos="990"/>
        </w:tabs>
        <w:jc w:val="both"/>
        <w:rPr>
          <w:rFonts w:ascii="Arial Narrow" w:hAnsi="Arial Narrow" w:cs="Arial"/>
          <w:sz w:val="22"/>
          <w:szCs w:val="22"/>
        </w:rPr>
      </w:pPr>
      <w:r>
        <w:rPr>
          <w:rFonts w:ascii="Arial Narrow" w:hAnsi="Arial Narrow" w:cs="Arial"/>
          <w:sz w:val="22"/>
          <w:szCs w:val="22"/>
        </w:rPr>
        <w:tab/>
      </w:r>
      <w:r w:rsidRPr="00F44076">
        <w:rPr>
          <w:rFonts w:ascii="Arial Narrow" w:hAnsi="Arial Narrow" w:cs="Arial"/>
          <w:sz w:val="22"/>
          <w:szCs w:val="22"/>
        </w:rPr>
        <w:t xml:space="preserve">(c) </w:t>
      </w:r>
      <w:r w:rsidRPr="00F44076">
        <w:rPr>
          <w:rFonts w:ascii="Arial Narrow" w:hAnsi="Arial Narrow" w:cs="Arial"/>
          <w:i/>
          <w:iCs/>
          <w:sz w:val="22"/>
          <w:szCs w:val="22"/>
        </w:rPr>
        <w:t>Time limitations.</w:t>
      </w:r>
      <w:r w:rsidRPr="00F44076">
        <w:rPr>
          <w:rFonts w:ascii="Arial Narrow" w:hAnsi="Arial Narrow" w:cs="Arial"/>
          <w:sz w:val="22"/>
          <w:szCs w:val="22"/>
        </w:rPr>
        <w:t xml:space="preserve"> Except for a grievance that alleges fraud or criminal activity, a grievance must be made no later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than one year after the date of the alleged occurrence. If a hearing is held on a grievance, it must be conducted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no later than 30 calendar days after the filing of such grievance. A decision on any such grievance must be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made no later than 60 calendar days after the filing of the grievance. </w:t>
      </w:r>
    </w:p>
    <w:p w:rsidR="00F44076" w:rsidRDefault="00F44076" w:rsidP="00F44076">
      <w:pPr>
        <w:tabs>
          <w:tab w:val="left" w:pos="720"/>
          <w:tab w:val="left" w:pos="990"/>
        </w:tabs>
        <w:jc w:val="both"/>
        <w:rPr>
          <w:rFonts w:ascii="Arial Narrow" w:hAnsi="Arial Narrow" w:cs="Arial"/>
          <w:sz w:val="22"/>
          <w:szCs w:val="22"/>
        </w:rPr>
      </w:pPr>
    </w:p>
    <w:p w:rsidR="00F44076" w:rsidRDefault="00F44076" w:rsidP="00F44076">
      <w:pPr>
        <w:tabs>
          <w:tab w:val="left" w:pos="720"/>
          <w:tab w:val="left" w:pos="990"/>
        </w:tabs>
        <w:jc w:val="both"/>
        <w:rPr>
          <w:rFonts w:ascii="Arial Narrow" w:hAnsi="Arial Narrow" w:cs="Arial"/>
          <w:i/>
          <w:iCs/>
          <w:sz w:val="22"/>
          <w:szCs w:val="22"/>
        </w:rPr>
      </w:pPr>
      <w:r>
        <w:rPr>
          <w:rFonts w:ascii="Arial Narrow" w:hAnsi="Arial Narrow" w:cs="Arial"/>
          <w:sz w:val="22"/>
          <w:szCs w:val="22"/>
        </w:rPr>
        <w:tab/>
      </w:r>
      <w:r w:rsidRPr="00F44076">
        <w:rPr>
          <w:rFonts w:ascii="Arial Narrow" w:hAnsi="Arial Narrow" w:cs="Arial"/>
          <w:sz w:val="22"/>
          <w:szCs w:val="22"/>
        </w:rPr>
        <w:t xml:space="preserve">(d) </w:t>
      </w:r>
      <w:r w:rsidRPr="00F44076">
        <w:rPr>
          <w:rFonts w:ascii="Arial Narrow" w:hAnsi="Arial Narrow" w:cs="Arial"/>
          <w:i/>
          <w:iCs/>
          <w:sz w:val="22"/>
          <w:szCs w:val="22"/>
        </w:rPr>
        <w:t>Arbitration—</w:t>
      </w:r>
    </w:p>
    <w:p w:rsidR="00F44076" w:rsidRDefault="00F44076" w:rsidP="00F44076">
      <w:pPr>
        <w:tabs>
          <w:tab w:val="left" w:pos="720"/>
          <w:tab w:val="left" w:pos="990"/>
        </w:tabs>
        <w:jc w:val="both"/>
        <w:rPr>
          <w:rFonts w:ascii="Arial Narrow" w:hAnsi="Arial Narrow" w:cs="Arial"/>
          <w:i/>
          <w:iCs/>
          <w:sz w:val="22"/>
          <w:szCs w:val="22"/>
        </w:rPr>
      </w:pPr>
      <w:r>
        <w:rPr>
          <w:rFonts w:ascii="Arial Narrow" w:hAnsi="Arial Narrow" w:cs="Arial"/>
          <w:i/>
          <w:iCs/>
          <w:sz w:val="22"/>
          <w:szCs w:val="22"/>
        </w:rPr>
        <w:tab/>
      </w:r>
      <w:r>
        <w:rPr>
          <w:rFonts w:ascii="Arial Narrow" w:hAnsi="Arial Narrow" w:cs="Arial"/>
          <w:i/>
          <w:iCs/>
          <w:sz w:val="22"/>
          <w:szCs w:val="22"/>
        </w:rPr>
        <w:tab/>
      </w:r>
      <w:r>
        <w:rPr>
          <w:rFonts w:ascii="Arial Narrow" w:hAnsi="Arial Narrow" w:cs="Arial"/>
          <w:i/>
          <w:iCs/>
          <w:sz w:val="22"/>
          <w:szCs w:val="22"/>
        </w:rPr>
        <w:tab/>
      </w:r>
      <w:r w:rsidRPr="00F44076">
        <w:rPr>
          <w:rFonts w:ascii="Arial Narrow" w:hAnsi="Arial Narrow" w:cs="Arial"/>
          <w:sz w:val="22"/>
          <w:szCs w:val="22"/>
        </w:rPr>
        <w:t xml:space="preserve">(1) </w:t>
      </w:r>
      <w:r w:rsidRPr="00F44076">
        <w:rPr>
          <w:rFonts w:ascii="Arial Narrow" w:hAnsi="Arial Narrow" w:cs="Arial"/>
          <w:i/>
          <w:iCs/>
          <w:sz w:val="22"/>
          <w:szCs w:val="22"/>
        </w:rPr>
        <w:t>Arbitrator—</w:t>
      </w:r>
    </w:p>
    <w:p w:rsidR="00F44076" w:rsidRDefault="00F44076" w:rsidP="00F44076">
      <w:pPr>
        <w:tabs>
          <w:tab w:val="left" w:pos="720"/>
          <w:tab w:val="left" w:pos="990"/>
          <w:tab w:val="left" w:pos="2070"/>
          <w:tab w:val="left" w:pos="2430"/>
          <w:tab w:val="left" w:pos="2700"/>
        </w:tabs>
        <w:jc w:val="both"/>
        <w:rPr>
          <w:rFonts w:ascii="Arial Narrow" w:hAnsi="Arial Narrow" w:cs="Arial"/>
          <w:sz w:val="22"/>
          <w:szCs w:val="22"/>
        </w:rPr>
      </w:pPr>
      <w:r>
        <w:rPr>
          <w:rFonts w:ascii="Arial Narrow" w:hAnsi="Arial Narrow" w:cs="Arial"/>
          <w:i/>
          <w:iCs/>
          <w:sz w:val="22"/>
          <w:szCs w:val="22"/>
        </w:rPr>
        <w:lastRenderedPageBreak/>
        <w:tab/>
      </w:r>
      <w:r>
        <w:rPr>
          <w:rFonts w:ascii="Arial Narrow" w:hAnsi="Arial Narrow" w:cs="Arial"/>
          <w:i/>
          <w:iCs/>
          <w:sz w:val="22"/>
          <w:szCs w:val="22"/>
        </w:rPr>
        <w:tab/>
      </w:r>
      <w:r>
        <w:rPr>
          <w:rFonts w:ascii="Arial Narrow" w:hAnsi="Arial Narrow" w:cs="Arial"/>
          <w:i/>
          <w:iCs/>
          <w:sz w:val="22"/>
          <w:szCs w:val="22"/>
        </w:rPr>
        <w:tab/>
      </w:r>
      <w:r>
        <w:rPr>
          <w:rFonts w:ascii="Arial Narrow" w:hAnsi="Arial Narrow" w:cs="Arial"/>
          <w:i/>
          <w:iCs/>
          <w:sz w:val="22"/>
          <w:szCs w:val="22"/>
        </w:rPr>
        <w:tab/>
      </w:r>
      <w:r w:rsidRPr="00F44076">
        <w:rPr>
          <w:rFonts w:ascii="Arial Narrow" w:hAnsi="Arial Narrow" w:cs="Arial"/>
          <w:sz w:val="22"/>
          <w:szCs w:val="22"/>
        </w:rPr>
        <w:t xml:space="preserve">(i) </w:t>
      </w:r>
      <w:r w:rsidRPr="00F44076">
        <w:rPr>
          <w:rFonts w:ascii="Arial Narrow" w:hAnsi="Arial Narrow" w:cs="Arial"/>
          <w:i/>
          <w:iCs/>
          <w:sz w:val="22"/>
          <w:szCs w:val="22"/>
        </w:rPr>
        <w:t>Joint selection by parties.</w:t>
      </w:r>
      <w:r w:rsidRPr="00F44076">
        <w:rPr>
          <w:rFonts w:ascii="Arial Narrow" w:hAnsi="Arial Narrow" w:cs="Arial"/>
          <w:sz w:val="22"/>
          <w:szCs w:val="22"/>
        </w:rPr>
        <w:t xml:space="preserve"> If there is an adverse decision against the party who filed the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grievance, or 60 calendar days after the filing of a grievance no decision has been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reached, the filing party may submit the grievance to binding arbitration before a qualified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arbitrator who is jointly selected and independent of the interested parties. </w:t>
      </w:r>
    </w:p>
    <w:p w:rsidR="00F44076" w:rsidRPr="00F44076" w:rsidRDefault="00F44076" w:rsidP="00F44076">
      <w:pPr>
        <w:tabs>
          <w:tab w:val="left" w:pos="720"/>
          <w:tab w:val="left" w:pos="990"/>
          <w:tab w:val="left" w:pos="2070"/>
          <w:tab w:val="left" w:pos="2430"/>
          <w:tab w:val="left" w:pos="2700"/>
        </w:tabs>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(ii) </w:t>
      </w:r>
      <w:r w:rsidRPr="00F44076">
        <w:rPr>
          <w:rFonts w:ascii="Arial Narrow" w:hAnsi="Arial Narrow" w:cs="Arial"/>
          <w:i/>
          <w:iCs/>
          <w:sz w:val="22"/>
          <w:szCs w:val="22"/>
        </w:rPr>
        <w:t>Appointment by Corporation.</w:t>
      </w:r>
      <w:r w:rsidRPr="00F44076">
        <w:rPr>
          <w:rFonts w:ascii="Arial Narrow" w:hAnsi="Arial Narrow" w:cs="Arial"/>
          <w:sz w:val="22"/>
          <w:szCs w:val="22"/>
        </w:rPr>
        <w:t xml:space="preserve"> If the parties cannot agree on an arbitrator within 15 calendar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days after receiving a request from one of the grievance parties, the Corporations Chief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Executive Officer will appoint an arbitrator from a list of qualified arbitrators. </w:t>
      </w:r>
    </w:p>
    <w:p w:rsidR="00F44076" w:rsidRDefault="00F44076" w:rsidP="00F44076">
      <w:pPr>
        <w:jc w:val="both"/>
        <w:rPr>
          <w:rFonts w:ascii="Arial Narrow" w:hAnsi="Arial Narrow" w:cs="Arial"/>
          <w:sz w:val="22"/>
          <w:szCs w:val="22"/>
        </w:rPr>
      </w:pPr>
    </w:p>
    <w:p w:rsidR="00F44076" w:rsidRDefault="00F44076" w:rsidP="00F44076">
      <w:pPr>
        <w:jc w:val="both"/>
        <w:rPr>
          <w:rFonts w:ascii="Arial Narrow" w:hAnsi="Arial Narrow" w:cs="Arial"/>
          <w:i/>
          <w:iCs/>
          <w:sz w:val="22"/>
          <w:szCs w:val="22"/>
        </w:rPr>
      </w:pP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(2) </w:t>
      </w:r>
      <w:r w:rsidRPr="00F44076">
        <w:rPr>
          <w:rFonts w:ascii="Arial Narrow" w:hAnsi="Arial Narrow" w:cs="Arial"/>
          <w:i/>
          <w:iCs/>
          <w:sz w:val="22"/>
          <w:szCs w:val="22"/>
        </w:rPr>
        <w:t>Time Limits—</w:t>
      </w:r>
    </w:p>
    <w:p w:rsidR="00F44076" w:rsidRPr="00F44076" w:rsidRDefault="00F44076" w:rsidP="00F44076">
      <w:pPr>
        <w:tabs>
          <w:tab w:val="left" w:pos="2430"/>
          <w:tab w:val="left" w:pos="2700"/>
        </w:tabs>
        <w:jc w:val="both"/>
        <w:rPr>
          <w:rFonts w:ascii="Arial Narrow" w:hAnsi="Arial Narrow" w:cs="Arial"/>
          <w:sz w:val="22"/>
          <w:szCs w:val="22"/>
        </w:rPr>
      </w:pPr>
      <w:r>
        <w:rPr>
          <w:rFonts w:ascii="Arial Narrow" w:hAnsi="Arial Narrow" w:cs="Arial"/>
          <w:i/>
          <w:iCs/>
          <w:sz w:val="22"/>
          <w:szCs w:val="22"/>
        </w:rPr>
        <w:tab/>
      </w:r>
      <w:r w:rsidRPr="00F44076">
        <w:rPr>
          <w:rFonts w:ascii="Arial Narrow" w:hAnsi="Arial Narrow" w:cs="Arial"/>
          <w:sz w:val="22"/>
          <w:szCs w:val="22"/>
        </w:rPr>
        <w:t xml:space="preserve">(i) </w:t>
      </w:r>
      <w:r w:rsidRPr="00F44076">
        <w:rPr>
          <w:rFonts w:ascii="Arial Narrow" w:hAnsi="Arial Narrow" w:cs="Arial"/>
          <w:i/>
          <w:iCs/>
          <w:sz w:val="22"/>
          <w:szCs w:val="22"/>
        </w:rPr>
        <w:t>Proceedings.</w:t>
      </w:r>
      <w:r w:rsidRPr="00F44076">
        <w:rPr>
          <w:rFonts w:ascii="Arial Narrow" w:hAnsi="Arial Narrow" w:cs="Arial"/>
          <w:sz w:val="22"/>
          <w:szCs w:val="22"/>
        </w:rPr>
        <w:t xml:space="preserve"> An arbitration proceeding must be held no later than 45 calendar days after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the request for arbitration, or, if the arbitrator is appointed by the Chief Executive Officer, </w:t>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the proceeding must occur no later than 30 calendar days after the arbitrator's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F44076">
        <w:rPr>
          <w:rFonts w:ascii="Arial Narrow" w:hAnsi="Arial Narrow" w:cs="Arial"/>
          <w:sz w:val="22"/>
          <w:szCs w:val="22"/>
        </w:rPr>
        <w:t xml:space="preserve">appointment. </w:t>
      </w:r>
    </w:p>
    <w:p w:rsidR="00F44076" w:rsidRPr="00F44076" w:rsidRDefault="00F44076" w:rsidP="0081040D">
      <w:pPr>
        <w:tabs>
          <w:tab w:val="left" w:pos="2430"/>
          <w:tab w:val="left" w:pos="2700"/>
        </w:tabs>
        <w:ind w:left="2700" w:hanging="270"/>
        <w:rPr>
          <w:rFonts w:ascii="Arial Narrow" w:hAnsi="Arial Narrow" w:cs="Arial"/>
          <w:sz w:val="22"/>
          <w:szCs w:val="22"/>
        </w:rPr>
      </w:pPr>
      <w:r w:rsidRPr="00F44076">
        <w:rPr>
          <w:rFonts w:ascii="Arial Narrow" w:hAnsi="Arial Narrow" w:cs="Arial"/>
          <w:sz w:val="22"/>
          <w:szCs w:val="22"/>
        </w:rPr>
        <w:t xml:space="preserve">(ii) </w:t>
      </w:r>
      <w:r w:rsidRPr="00F44076">
        <w:rPr>
          <w:rFonts w:ascii="Arial Narrow" w:hAnsi="Arial Narrow" w:cs="Arial"/>
          <w:i/>
          <w:iCs/>
          <w:sz w:val="22"/>
          <w:szCs w:val="22"/>
        </w:rPr>
        <w:t>Decision.</w:t>
      </w:r>
      <w:r w:rsidRPr="00F44076">
        <w:rPr>
          <w:rFonts w:ascii="Arial Narrow" w:hAnsi="Arial Narrow" w:cs="Arial"/>
          <w:sz w:val="22"/>
          <w:szCs w:val="22"/>
        </w:rPr>
        <w:t xml:space="preserve"> A decision must be made by the arbitrator no later than 30 calendar days after the date the arbitration proceeding begins. </w:t>
      </w:r>
    </w:p>
    <w:p w:rsidR="00F44076" w:rsidRDefault="00F44076" w:rsidP="0081040D">
      <w:pPr>
        <w:rPr>
          <w:rFonts w:ascii="Arial Narrow" w:hAnsi="Arial Narrow" w:cs="Arial"/>
          <w:sz w:val="22"/>
          <w:szCs w:val="22"/>
        </w:rPr>
      </w:pPr>
    </w:p>
    <w:p w:rsidR="00F44076" w:rsidRPr="00F44076" w:rsidRDefault="00F44076" w:rsidP="0081040D">
      <w:pPr>
        <w:tabs>
          <w:tab w:val="left" w:pos="1800"/>
        </w:tabs>
        <w:rPr>
          <w:rFonts w:ascii="Arial Narrow" w:hAnsi="Arial Narrow" w:cs="Arial"/>
          <w:sz w:val="22"/>
          <w:szCs w:val="22"/>
        </w:rPr>
      </w:pPr>
      <w:r>
        <w:rPr>
          <w:rFonts w:ascii="Arial Narrow" w:hAnsi="Arial Narrow" w:cs="Arial"/>
          <w:sz w:val="22"/>
          <w:szCs w:val="22"/>
        </w:rPr>
        <w:tab/>
      </w:r>
      <w:r w:rsidRPr="00F44076">
        <w:rPr>
          <w:rFonts w:ascii="Arial Narrow" w:hAnsi="Arial Narrow" w:cs="Arial"/>
          <w:sz w:val="22"/>
          <w:szCs w:val="22"/>
        </w:rPr>
        <w:t xml:space="preserve">(3) </w:t>
      </w:r>
      <w:r w:rsidRPr="00F44076">
        <w:rPr>
          <w:rFonts w:ascii="Arial Narrow" w:hAnsi="Arial Narrow" w:cs="Arial"/>
          <w:i/>
          <w:iCs/>
          <w:sz w:val="22"/>
          <w:szCs w:val="22"/>
        </w:rPr>
        <w:t>The cost.</w:t>
      </w:r>
      <w:r w:rsidRPr="00F44076">
        <w:rPr>
          <w:rFonts w:ascii="Arial Narrow" w:hAnsi="Arial Narrow" w:cs="Arial"/>
          <w:sz w:val="22"/>
          <w:szCs w:val="22"/>
        </w:rPr>
        <w:t xml:space="preserve"> The cost of the arbitration proceeding must be divided evenly between the parties to the </w:t>
      </w:r>
      <w:r w:rsidR="0058719E">
        <w:rPr>
          <w:rFonts w:ascii="Arial Narrow" w:hAnsi="Arial Narrow" w:cs="Arial"/>
          <w:sz w:val="22"/>
          <w:szCs w:val="22"/>
        </w:rPr>
        <w:tab/>
      </w:r>
      <w:r w:rsidR="0058719E">
        <w:rPr>
          <w:rFonts w:ascii="Arial Narrow" w:hAnsi="Arial Narrow" w:cs="Arial"/>
          <w:sz w:val="22"/>
          <w:szCs w:val="22"/>
        </w:rPr>
        <w:tab/>
      </w:r>
      <w:r w:rsidRPr="00F44076">
        <w:rPr>
          <w:rFonts w:ascii="Arial Narrow" w:hAnsi="Arial Narrow" w:cs="Arial"/>
          <w:sz w:val="22"/>
          <w:szCs w:val="22"/>
        </w:rPr>
        <w:t xml:space="preserve">arbitration. If, however, a participant, labor organization, or other interested individual prevails </w:t>
      </w:r>
      <w:r w:rsidR="0058719E">
        <w:rPr>
          <w:rFonts w:ascii="Arial Narrow" w:hAnsi="Arial Narrow" w:cs="Arial"/>
          <w:sz w:val="22"/>
          <w:szCs w:val="22"/>
        </w:rPr>
        <w:tab/>
      </w:r>
      <w:r w:rsidR="0058719E">
        <w:rPr>
          <w:rFonts w:ascii="Arial Narrow" w:hAnsi="Arial Narrow" w:cs="Arial"/>
          <w:sz w:val="22"/>
          <w:szCs w:val="22"/>
        </w:rPr>
        <w:tab/>
      </w:r>
      <w:r w:rsidRPr="00F44076">
        <w:rPr>
          <w:rFonts w:ascii="Arial Narrow" w:hAnsi="Arial Narrow" w:cs="Arial"/>
          <w:sz w:val="22"/>
          <w:szCs w:val="22"/>
        </w:rPr>
        <w:t xml:space="preserve">under a binding arbitration proceeding, the State or local applicant that is a party to the grievance </w:t>
      </w:r>
      <w:r w:rsidR="0058719E">
        <w:rPr>
          <w:rFonts w:ascii="Arial Narrow" w:hAnsi="Arial Narrow" w:cs="Arial"/>
          <w:sz w:val="22"/>
          <w:szCs w:val="22"/>
        </w:rPr>
        <w:tab/>
      </w:r>
      <w:r w:rsidR="0058719E">
        <w:rPr>
          <w:rFonts w:ascii="Arial Narrow" w:hAnsi="Arial Narrow" w:cs="Arial"/>
          <w:sz w:val="22"/>
          <w:szCs w:val="22"/>
        </w:rPr>
        <w:tab/>
      </w:r>
      <w:r w:rsidRPr="00F44076">
        <w:rPr>
          <w:rFonts w:ascii="Arial Narrow" w:hAnsi="Arial Narrow" w:cs="Arial"/>
          <w:sz w:val="22"/>
          <w:szCs w:val="22"/>
        </w:rPr>
        <w:t xml:space="preserve">must pay the total cost of the proceeding and the attorney's fees of the prevailing party. </w:t>
      </w:r>
    </w:p>
    <w:p w:rsidR="0058719E" w:rsidRDefault="0058719E" w:rsidP="00F44076">
      <w:pPr>
        <w:jc w:val="both"/>
        <w:rPr>
          <w:rFonts w:ascii="Arial Narrow" w:hAnsi="Arial Narrow" w:cs="Arial"/>
          <w:sz w:val="22"/>
          <w:szCs w:val="22"/>
        </w:rPr>
      </w:pPr>
    </w:p>
    <w:p w:rsidR="0058719E" w:rsidRDefault="0058719E" w:rsidP="0058719E">
      <w:pPr>
        <w:tabs>
          <w:tab w:val="left" w:pos="720"/>
          <w:tab w:val="left" w:pos="99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(e) </w:t>
      </w:r>
      <w:r w:rsidR="00F44076" w:rsidRPr="00F44076">
        <w:rPr>
          <w:rFonts w:ascii="Arial Narrow" w:hAnsi="Arial Narrow" w:cs="Arial"/>
          <w:i/>
          <w:iCs/>
          <w:sz w:val="22"/>
          <w:szCs w:val="22"/>
        </w:rPr>
        <w:t>Suspension of placement.</w:t>
      </w:r>
      <w:r w:rsidR="00F44076" w:rsidRPr="00F44076">
        <w:rPr>
          <w:rFonts w:ascii="Arial Narrow" w:hAnsi="Arial Narrow" w:cs="Arial"/>
          <w:sz w:val="22"/>
          <w:szCs w:val="22"/>
        </w:rPr>
        <w:t xml:space="preserve"> If a grievance is filed regarding a proposed placement of a participant in a program </w:t>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that receives assistance under this chapter, such placement must not be made unless the placement is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consistent with the resolution of the grievance. </w:t>
      </w:r>
    </w:p>
    <w:p w:rsidR="0058719E" w:rsidRDefault="0058719E" w:rsidP="0058719E">
      <w:pPr>
        <w:tabs>
          <w:tab w:val="left" w:pos="720"/>
          <w:tab w:val="left" w:pos="990"/>
        </w:tabs>
        <w:jc w:val="both"/>
        <w:rPr>
          <w:rFonts w:ascii="Arial Narrow" w:hAnsi="Arial Narrow" w:cs="Arial"/>
          <w:sz w:val="22"/>
          <w:szCs w:val="22"/>
        </w:rPr>
      </w:pPr>
    </w:p>
    <w:p w:rsidR="00F44076" w:rsidRPr="00F44076" w:rsidRDefault="0058719E" w:rsidP="0058719E">
      <w:pPr>
        <w:tabs>
          <w:tab w:val="left" w:pos="720"/>
          <w:tab w:val="left" w:pos="99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(f) </w:t>
      </w:r>
      <w:r w:rsidR="00F44076" w:rsidRPr="00F44076">
        <w:rPr>
          <w:rFonts w:ascii="Arial Narrow" w:hAnsi="Arial Narrow" w:cs="Arial"/>
          <w:i/>
          <w:iCs/>
          <w:sz w:val="22"/>
          <w:szCs w:val="22"/>
        </w:rPr>
        <w:t>Remedies.</w:t>
      </w:r>
      <w:r w:rsidR="00F44076" w:rsidRPr="00F44076">
        <w:rPr>
          <w:rFonts w:ascii="Arial Narrow" w:hAnsi="Arial Narrow" w:cs="Arial"/>
          <w:sz w:val="22"/>
          <w:szCs w:val="22"/>
        </w:rPr>
        <w:t xml:space="preserve"> Remedies for a grievance filed under a procedure established by a recipient of Corporation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assistance may include—</w:t>
      </w:r>
    </w:p>
    <w:p w:rsidR="00F44076" w:rsidRDefault="0058719E" w:rsidP="0058719E">
      <w:pPr>
        <w:tabs>
          <w:tab w:val="left" w:pos="180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(1) Prohibition of a placement of a participant; and </w:t>
      </w:r>
    </w:p>
    <w:p w:rsidR="0058719E" w:rsidRPr="00F44076" w:rsidRDefault="0058719E" w:rsidP="0058719E">
      <w:pPr>
        <w:tabs>
          <w:tab w:val="left" w:pos="1800"/>
        </w:tabs>
        <w:jc w:val="both"/>
        <w:rPr>
          <w:rFonts w:ascii="Arial Narrow" w:hAnsi="Arial Narrow" w:cs="Arial"/>
          <w:sz w:val="22"/>
          <w:szCs w:val="22"/>
        </w:rPr>
      </w:pPr>
    </w:p>
    <w:p w:rsidR="00F44076" w:rsidRPr="00F44076" w:rsidRDefault="0058719E" w:rsidP="0058719E">
      <w:pPr>
        <w:tabs>
          <w:tab w:val="left" w:pos="1440"/>
          <w:tab w:val="left" w:pos="1800"/>
          <w:tab w:val="left" w:pos="2070"/>
        </w:tabs>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(2) In grievance cases where there is a violation of non</w:t>
      </w:r>
      <w:r>
        <w:rPr>
          <w:rFonts w:ascii="Arial Narrow" w:hAnsi="Arial Narrow" w:cs="Arial"/>
          <w:sz w:val="22"/>
          <w:szCs w:val="22"/>
        </w:rPr>
        <w:t>-</w:t>
      </w:r>
      <w:r w:rsidR="00F44076" w:rsidRPr="00F44076">
        <w:rPr>
          <w:rFonts w:ascii="Arial Narrow" w:hAnsi="Arial Narrow" w:cs="Arial"/>
          <w:sz w:val="22"/>
          <w:szCs w:val="22"/>
        </w:rPr>
        <w:t>duplication or non</w:t>
      </w:r>
      <w:r>
        <w:rPr>
          <w:rFonts w:ascii="Arial Narrow" w:hAnsi="Arial Narrow" w:cs="Arial"/>
          <w:sz w:val="22"/>
          <w:szCs w:val="22"/>
        </w:rPr>
        <w:t>-</w:t>
      </w:r>
      <w:r w:rsidR="00F44076" w:rsidRPr="00F44076">
        <w:rPr>
          <w:rFonts w:ascii="Arial Narrow" w:hAnsi="Arial Narrow" w:cs="Arial"/>
          <w:sz w:val="22"/>
          <w:szCs w:val="22"/>
        </w:rPr>
        <w:t xml:space="preserve">displacement requirements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and the employer of the displaced employee is the recipient of Corporation assistance—</w:t>
      </w:r>
    </w:p>
    <w:p w:rsidR="0058719E" w:rsidRDefault="0058719E" w:rsidP="0058719E">
      <w:pPr>
        <w:tabs>
          <w:tab w:val="left" w:pos="216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(i) Reinstatement of the employee to the position he or she held prior to the displacement; </w:t>
      </w:r>
    </w:p>
    <w:p w:rsidR="00F44076" w:rsidRPr="00F44076" w:rsidRDefault="0058719E" w:rsidP="0058719E">
      <w:pPr>
        <w:tabs>
          <w:tab w:val="left" w:pos="216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(ii) Payment of lost wages and benefits; </w:t>
      </w:r>
    </w:p>
    <w:p w:rsidR="00F44076" w:rsidRPr="00F44076" w:rsidRDefault="0058719E" w:rsidP="00F44076">
      <w:pPr>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(iii) Re-establishment of other relevant terms, conditions and privileges of employment; and </w:t>
      </w:r>
    </w:p>
    <w:p w:rsidR="0058719E" w:rsidRDefault="0058719E" w:rsidP="0058719E">
      <w:pPr>
        <w:tabs>
          <w:tab w:val="left" w:pos="2160"/>
          <w:tab w:val="left" w:pos="2520"/>
        </w:tabs>
        <w:jc w:val="both"/>
        <w:rPr>
          <w:rFonts w:ascii="Arial Narrow" w:hAnsi="Arial Narrow" w:cs="Arial"/>
          <w:sz w:val="22"/>
          <w:szCs w:val="22"/>
        </w:rPr>
      </w:pPr>
      <w:r>
        <w:rPr>
          <w:rFonts w:ascii="Arial Narrow" w:hAnsi="Arial Narrow" w:cs="Arial"/>
          <w:sz w:val="22"/>
          <w:szCs w:val="22"/>
        </w:rPr>
        <w:tab/>
        <w:t xml:space="preserve">(iv) </w:t>
      </w:r>
      <w:r w:rsidR="00F44076" w:rsidRPr="00F44076">
        <w:rPr>
          <w:rFonts w:ascii="Arial Narrow" w:hAnsi="Arial Narrow" w:cs="Arial"/>
          <w:sz w:val="22"/>
          <w:szCs w:val="22"/>
        </w:rPr>
        <w:t>Any other equitable relief that is necessary to correct any violation of the non</w:t>
      </w:r>
      <w:r>
        <w:rPr>
          <w:rFonts w:ascii="Arial Narrow" w:hAnsi="Arial Narrow" w:cs="Arial"/>
          <w:sz w:val="22"/>
          <w:szCs w:val="22"/>
        </w:rPr>
        <w:t>-duplication or</w:t>
      </w:r>
    </w:p>
    <w:p w:rsidR="00F44076" w:rsidRPr="00F44076" w:rsidRDefault="0058719E" w:rsidP="0058719E">
      <w:pPr>
        <w:tabs>
          <w:tab w:val="left" w:pos="2160"/>
          <w:tab w:val="left" w:pos="2520"/>
        </w:tabs>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non</w:t>
      </w:r>
      <w:r>
        <w:rPr>
          <w:rFonts w:ascii="Arial Narrow" w:hAnsi="Arial Narrow" w:cs="Arial"/>
          <w:sz w:val="22"/>
          <w:szCs w:val="22"/>
        </w:rPr>
        <w:t>-</w:t>
      </w:r>
      <w:r w:rsidR="00F44076" w:rsidRPr="00F44076">
        <w:rPr>
          <w:rFonts w:ascii="Arial Narrow" w:hAnsi="Arial Narrow" w:cs="Arial"/>
          <w:sz w:val="22"/>
          <w:szCs w:val="22"/>
        </w:rPr>
        <w:t xml:space="preserve">displacement requirements or to make the displaced employee whole. </w:t>
      </w:r>
    </w:p>
    <w:p w:rsidR="0058719E" w:rsidRDefault="0058719E" w:rsidP="0058719E">
      <w:pPr>
        <w:tabs>
          <w:tab w:val="left" w:pos="720"/>
          <w:tab w:val="left" w:pos="990"/>
        </w:tabs>
        <w:jc w:val="both"/>
        <w:rPr>
          <w:rFonts w:ascii="Arial Narrow" w:hAnsi="Arial Narrow" w:cs="Arial"/>
          <w:sz w:val="22"/>
          <w:szCs w:val="22"/>
        </w:rPr>
      </w:pPr>
      <w:r>
        <w:rPr>
          <w:rFonts w:ascii="Arial Narrow" w:hAnsi="Arial Narrow" w:cs="Arial"/>
          <w:sz w:val="22"/>
          <w:szCs w:val="22"/>
        </w:rPr>
        <w:tab/>
      </w:r>
    </w:p>
    <w:p w:rsidR="0058719E" w:rsidRDefault="0058719E" w:rsidP="0058719E">
      <w:pPr>
        <w:tabs>
          <w:tab w:val="left" w:pos="720"/>
          <w:tab w:val="left" w:pos="99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(g) </w:t>
      </w:r>
      <w:r w:rsidR="00F44076" w:rsidRPr="00F44076">
        <w:rPr>
          <w:rFonts w:ascii="Arial Narrow" w:hAnsi="Arial Narrow" w:cs="Arial"/>
          <w:i/>
          <w:iCs/>
          <w:sz w:val="22"/>
          <w:szCs w:val="22"/>
        </w:rPr>
        <w:t>Suspension or termination of assistance.</w:t>
      </w:r>
      <w:r w:rsidR="00F44076" w:rsidRPr="00F44076">
        <w:rPr>
          <w:rFonts w:ascii="Arial Narrow" w:hAnsi="Arial Narrow" w:cs="Arial"/>
          <w:sz w:val="22"/>
          <w:szCs w:val="22"/>
        </w:rPr>
        <w:t xml:space="preserve"> The Corporation may suspend or terminate payments for assistance </w:t>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under this chapter. </w:t>
      </w:r>
    </w:p>
    <w:p w:rsidR="0058719E" w:rsidRDefault="0058719E" w:rsidP="0058719E">
      <w:pPr>
        <w:tabs>
          <w:tab w:val="left" w:pos="720"/>
          <w:tab w:val="left" w:pos="990"/>
        </w:tabs>
        <w:jc w:val="both"/>
        <w:rPr>
          <w:rFonts w:ascii="Arial Narrow" w:hAnsi="Arial Narrow" w:cs="Arial"/>
          <w:sz w:val="22"/>
          <w:szCs w:val="22"/>
        </w:rPr>
      </w:pPr>
    </w:p>
    <w:p w:rsidR="00F44076" w:rsidRPr="00F44076" w:rsidRDefault="0058719E" w:rsidP="0058719E">
      <w:pPr>
        <w:tabs>
          <w:tab w:val="left" w:pos="720"/>
          <w:tab w:val="left" w:pos="990"/>
        </w:tabs>
        <w:jc w:val="both"/>
        <w:rPr>
          <w:rFonts w:ascii="Arial Narrow" w:hAnsi="Arial Narrow" w:cs="Arial"/>
          <w:sz w:val="22"/>
          <w:szCs w:val="22"/>
        </w:rPr>
      </w:pPr>
      <w:r>
        <w:rPr>
          <w:rFonts w:ascii="Arial Narrow" w:hAnsi="Arial Narrow" w:cs="Arial"/>
          <w:sz w:val="22"/>
          <w:szCs w:val="22"/>
        </w:rPr>
        <w:tab/>
      </w:r>
      <w:r w:rsidR="00F44076" w:rsidRPr="00F44076">
        <w:rPr>
          <w:rFonts w:ascii="Arial Narrow" w:hAnsi="Arial Narrow" w:cs="Arial"/>
          <w:sz w:val="22"/>
          <w:szCs w:val="22"/>
        </w:rPr>
        <w:t xml:space="preserve">(h) </w:t>
      </w:r>
      <w:r w:rsidR="00F44076" w:rsidRPr="00F44076">
        <w:rPr>
          <w:rFonts w:ascii="Arial Narrow" w:hAnsi="Arial Narrow" w:cs="Arial"/>
          <w:i/>
          <w:iCs/>
          <w:sz w:val="22"/>
          <w:szCs w:val="22"/>
        </w:rPr>
        <w:t>Effect of noncompliance with arbitration.</w:t>
      </w:r>
      <w:r w:rsidR="00F44076" w:rsidRPr="00F44076">
        <w:rPr>
          <w:rFonts w:ascii="Arial Narrow" w:hAnsi="Arial Narrow" w:cs="Arial"/>
          <w:sz w:val="22"/>
          <w:szCs w:val="22"/>
        </w:rPr>
        <w:t xml:space="preserve"> A suit to enforce arbitration awards may be brought in any Federal </w:t>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district court having jurisdiction over the parties without regard to the amount in controversy or the parties' </w:t>
      </w:r>
      <w:r>
        <w:rPr>
          <w:rFonts w:ascii="Arial Narrow" w:hAnsi="Arial Narrow" w:cs="Arial"/>
          <w:sz w:val="22"/>
          <w:szCs w:val="22"/>
        </w:rPr>
        <w:tab/>
      </w:r>
      <w:r>
        <w:rPr>
          <w:rFonts w:ascii="Arial Narrow" w:hAnsi="Arial Narrow" w:cs="Arial"/>
          <w:sz w:val="22"/>
          <w:szCs w:val="22"/>
        </w:rPr>
        <w:tab/>
      </w:r>
      <w:r w:rsidR="00F44076" w:rsidRPr="00F44076">
        <w:rPr>
          <w:rFonts w:ascii="Arial Narrow" w:hAnsi="Arial Narrow" w:cs="Arial"/>
          <w:sz w:val="22"/>
          <w:szCs w:val="22"/>
        </w:rPr>
        <w:t xml:space="preserve">citizenship. </w:t>
      </w:r>
    </w:p>
    <w:p w:rsidR="005E5CF2" w:rsidRPr="00AC589B" w:rsidRDefault="005E5CF2" w:rsidP="00823D69">
      <w:pPr>
        <w:jc w:val="both"/>
        <w:rPr>
          <w:rFonts w:ascii="Arial Narrow" w:hAnsi="Arial Narrow" w:cs="Arial"/>
          <w:sz w:val="22"/>
          <w:szCs w:val="22"/>
        </w:rPr>
      </w:pPr>
    </w:p>
    <w:sectPr w:rsidR="005E5CF2" w:rsidRPr="00AC589B" w:rsidSect="00823D69">
      <w:headerReference w:type="default" r:id="rId7"/>
      <w:footerReference w:type="default" r:id="rId8"/>
      <w:pgSz w:w="12240" w:h="15840"/>
      <w:pgMar w:top="1440" w:right="1080" w:bottom="108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F35" w:rsidRDefault="00BD7F35" w:rsidP="00411D4C">
      <w:r>
        <w:separator/>
      </w:r>
    </w:p>
  </w:endnote>
  <w:endnote w:type="continuationSeparator" w:id="0">
    <w:p w:rsidR="00BD7F35" w:rsidRDefault="00BD7F35" w:rsidP="0041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53C" w:rsidRPr="00823D69" w:rsidRDefault="00B5353C" w:rsidP="00823D69">
    <w:pPr>
      <w:pStyle w:val="Footer"/>
      <w:pBdr>
        <w:top w:val="single" w:sz="4" w:space="1" w:color="D9D9D9" w:themeColor="background1" w:themeShade="D9"/>
      </w:pBdr>
      <w:jc w:val="right"/>
      <w:rPr>
        <w:b/>
      </w:rPr>
    </w:pPr>
    <w:r w:rsidRPr="00823D69">
      <w:rPr>
        <w:rFonts w:ascii="Arial Narrow" w:hAnsi="Arial Narrow"/>
        <w:b/>
        <w:bCs/>
        <w:noProof/>
        <w:sz w:val="20"/>
      </w:rPr>
      <w:drawing>
        <wp:anchor distT="0" distB="0" distL="114300" distR="114300" simplePos="0" relativeHeight="251659264" behindDoc="0" locked="0" layoutInCell="1" allowOverlap="1" wp14:anchorId="3476B878" wp14:editId="498FA3B1">
          <wp:simplePos x="0" y="0"/>
          <wp:positionH relativeFrom="column">
            <wp:posOffset>-133350</wp:posOffset>
          </wp:positionH>
          <wp:positionV relativeFrom="paragraph">
            <wp:posOffset>28575</wp:posOffset>
          </wp:positionV>
          <wp:extent cx="609600" cy="609600"/>
          <wp:effectExtent l="0" t="0" r="0" b="0"/>
          <wp:wrapNone/>
          <wp:docPr id="10" name="Picture 0" descr="AmeriCorpsNEWYOR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eriCorpsNEWYORK.eps"/>
                  <pic:cNvPicPr/>
                </pic:nvPicPr>
                <pic:blipFill>
                  <a:blip r:embed="rId1"/>
                  <a:stretch>
                    <a:fillRect/>
                  </a:stretch>
                </pic:blipFill>
                <pic:spPr>
                  <a:xfrm>
                    <a:off x="0" y="0"/>
                    <a:ext cx="609600" cy="609600"/>
                  </a:xfrm>
                  <a:prstGeom prst="rect">
                    <a:avLst/>
                  </a:prstGeom>
                </pic:spPr>
              </pic:pic>
            </a:graphicData>
          </a:graphic>
        </wp:anchor>
      </w:drawing>
    </w:r>
  </w:p>
  <w:p w:rsidR="00B5353C" w:rsidRPr="00E46693" w:rsidRDefault="009E7231" w:rsidP="00823D69">
    <w:pPr>
      <w:pStyle w:val="Footer"/>
      <w:tabs>
        <w:tab w:val="clear" w:pos="9360"/>
        <w:tab w:val="center" w:pos="2880"/>
        <w:tab w:val="right" w:pos="3600"/>
        <w:tab w:val="right" w:pos="9720"/>
      </w:tabs>
      <w:rPr>
        <w:rFonts w:ascii="Arial Narrow" w:hAnsi="Arial Narrow"/>
        <w:b/>
        <w:bCs/>
      </w:rPr>
    </w:pPr>
    <w:r>
      <w:rPr>
        <w:rFonts w:ascii="Arial Narrow" w:hAnsi="Arial Narrow"/>
        <w:b/>
        <w:bCs/>
        <w:sz w:val="20"/>
      </w:rPr>
      <w:tab/>
      <w:t xml:space="preserve">                  </w:t>
    </w:r>
    <w:r w:rsidR="00B5353C" w:rsidRPr="006D4FF7">
      <w:rPr>
        <w:rFonts w:ascii="Arial Narrow" w:hAnsi="Arial Narrow"/>
        <w:b/>
        <w:bCs/>
        <w:sz w:val="20"/>
      </w:rPr>
      <w:t xml:space="preserve">New York State AmeriCorps </w:t>
    </w:r>
    <w:r w:rsidR="00B5353C">
      <w:rPr>
        <w:rFonts w:ascii="Arial Narrow" w:hAnsi="Arial Narrow"/>
        <w:b/>
        <w:bCs/>
        <w:sz w:val="20"/>
      </w:rPr>
      <w:t>Agreement Between Grantee Agency &amp; Member Host Site</w:t>
    </w:r>
    <w:r w:rsidR="00B5353C">
      <w:rPr>
        <w:snapToGrid w:val="0"/>
        <w:color w:val="000000"/>
      </w:rPr>
      <w:t xml:space="preserve">                  </w:t>
    </w:r>
    <w:r w:rsidR="00B5353C">
      <w:rPr>
        <w:snapToGrid w:val="0"/>
        <w:color w:val="000000"/>
      </w:rPr>
      <w:tab/>
    </w:r>
    <w:r w:rsidR="00B5353C" w:rsidRPr="006D4FF7">
      <w:rPr>
        <w:rFonts w:ascii="Arial Narrow" w:hAnsi="Arial Narrow" w:cs="Arial"/>
        <w:snapToGrid w:val="0"/>
        <w:color w:val="000000"/>
        <w:sz w:val="20"/>
      </w:rPr>
      <w:t xml:space="preserve">Page </w:t>
    </w:r>
    <w:r w:rsidR="004028A4" w:rsidRPr="006D4FF7">
      <w:rPr>
        <w:rFonts w:ascii="Arial Narrow" w:hAnsi="Arial Narrow" w:cs="Arial"/>
        <w:snapToGrid w:val="0"/>
        <w:color w:val="000000"/>
        <w:sz w:val="20"/>
      </w:rPr>
      <w:fldChar w:fldCharType="begin"/>
    </w:r>
    <w:r w:rsidR="00B5353C" w:rsidRPr="006D4FF7">
      <w:rPr>
        <w:rFonts w:ascii="Arial Narrow" w:hAnsi="Arial Narrow" w:cs="Arial"/>
        <w:snapToGrid w:val="0"/>
        <w:color w:val="000000"/>
        <w:sz w:val="20"/>
      </w:rPr>
      <w:instrText xml:space="preserve"> PAGE </w:instrText>
    </w:r>
    <w:r w:rsidR="004028A4" w:rsidRPr="006D4FF7">
      <w:rPr>
        <w:rFonts w:ascii="Arial Narrow" w:hAnsi="Arial Narrow" w:cs="Arial"/>
        <w:snapToGrid w:val="0"/>
        <w:color w:val="000000"/>
        <w:sz w:val="20"/>
      </w:rPr>
      <w:fldChar w:fldCharType="separate"/>
    </w:r>
    <w:r w:rsidR="00C0462B">
      <w:rPr>
        <w:rFonts w:ascii="Arial Narrow" w:hAnsi="Arial Narrow" w:cs="Arial"/>
        <w:noProof/>
        <w:snapToGrid w:val="0"/>
        <w:color w:val="000000"/>
        <w:sz w:val="20"/>
      </w:rPr>
      <w:t>9</w:t>
    </w:r>
    <w:r w:rsidR="004028A4" w:rsidRPr="006D4FF7">
      <w:rPr>
        <w:rFonts w:ascii="Arial Narrow" w:hAnsi="Arial Narrow" w:cs="Arial"/>
        <w:snapToGrid w:val="0"/>
        <w:color w:val="000000"/>
        <w:sz w:val="20"/>
      </w:rPr>
      <w:fldChar w:fldCharType="end"/>
    </w:r>
    <w:r w:rsidR="00B5353C" w:rsidRPr="006D4FF7">
      <w:rPr>
        <w:rFonts w:ascii="Arial Narrow" w:hAnsi="Arial Narrow" w:cs="Arial"/>
        <w:snapToGrid w:val="0"/>
        <w:color w:val="000000"/>
        <w:sz w:val="20"/>
      </w:rPr>
      <w:t xml:space="preserve"> of </w:t>
    </w:r>
    <w:r w:rsidR="004028A4" w:rsidRPr="006D4FF7">
      <w:rPr>
        <w:rFonts w:ascii="Arial Narrow" w:hAnsi="Arial Narrow" w:cs="Arial"/>
        <w:snapToGrid w:val="0"/>
        <w:color w:val="000000"/>
        <w:sz w:val="20"/>
      </w:rPr>
      <w:fldChar w:fldCharType="begin"/>
    </w:r>
    <w:r w:rsidR="00B5353C" w:rsidRPr="006D4FF7">
      <w:rPr>
        <w:rFonts w:ascii="Arial Narrow" w:hAnsi="Arial Narrow" w:cs="Arial"/>
        <w:snapToGrid w:val="0"/>
        <w:color w:val="000000"/>
        <w:sz w:val="20"/>
      </w:rPr>
      <w:instrText xml:space="preserve"> NUMPAGES </w:instrText>
    </w:r>
    <w:r w:rsidR="004028A4" w:rsidRPr="006D4FF7">
      <w:rPr>
        <w:rFonts w:ascii="Arial Narrow" w:hAnsi="Arial Narrow" w:cs="Arial"/>
        <w:snapToGrid w:val="0"/>
        <w:color w:val="000000"/>
        <w:sz w:val="20"/>
      </w:rPr>
      <w:fldChar w:fldCharType="separate"/>
    </w:r>
    <w:r w:rsidR="00C0462B">
      <w:rPr>
        <w:rFonts w:ascii="Arial Narrow" w:hAnsi="Arial Narrow" w:cs="Arial"/>
        <w:noProof/>
        <w:snapToGrid w:val="0"/>
        <w:color w:val="000000"/>
        <w:sz w:val="20"/>
      </w:rPr>
      <w:t>9</w:t>
    </w:r>
    <w:r w:rsidR="004028A4" w:rsidRPr="006D4FF7">
      <w:rPr>
        <w:rFonts w:ascii="Arial Narrow" w:hAnsi="Arial Narrow" w:cs="Arial"/>
        <w:snapToGrid w:val="0"/>
        <w:color w:val="000000"/>
        <w:sz w:val="20"/>
      </w:rPr>
      <w:fldChar w:fldCharType="end"/>
    </w:r>
  </w:p>
  <w:p w:rsidR="00B5353C" w:rsidRPr="00E46693" w:rsidRDefault="009E7231" w:rsidP="00823D69">
    <w:pPr>
      <w:pStyle w:val="Footer"/>
      <w:tabs>
        <w:tab w:val="clear" w:pos="9360"/>
        <w:tab w:val="center" w:pos="2880"/>
        <w:tab w:val="right" w:pos="3600"/>
        <w:tab w:val="right" w:pos="10710"/>
      </w:tabs>
      <w:rPr>
        <w:rFonts w:ascii="Arial Narrow" w:hAnsi="Arial Narrow"/>
        <w:sz w:val="20"/>
        <w:u w:val="single"/>
      </w:rPr>
    </w:pPr>
    <w:r>
      <w:rPr>
        <w:rFonts w:ascii="Arial Narrow" w:hAnsi="Arial Narrow" w:cs="Arial"/>
        <w:snapToGrid w:val="0"/>
        <w:color w:val="000000"/>
        <w:sz w:val="20"/>
      </w:rPr>
      <w:t xml:space="preserve">                  </w:t>
    </w:r>
    <w:r w:rsidR="0081040D">
      <w:rPr>
        <w:rFonts w:ascii="Arial Narrow" w:hAnsi="Arial Narrow" w:cs="Arial"/>
        <w:snapToGrid w:val="0"/>
        <w:color w:val="000000"/>
        <w:sz w:val="20"/>
      </w:rPr>
      <w:t>v.</w:t>
    </w:r>
    <w:r w:rsidR="00A20AC1">
      <w:rPr>
        <w:rFonts w:ascii="Arial Narrow" w:hAnsi="Arial Narrow" w:cs="Arial"/>
        <w:snapToGrid w:val="0"/>
        <w:color w:val="000000"/>
        <w:sz w:val="20"/>
      </w:rPr>
      <w:t>9</w:t>
    </w:r>
    <w:r w:rsidR="00FA5B57">
      <w:rPr>
        <w:rFonts w:ascii="Arial Narrow" w:hAnsi="Arial Narrow" w:cs="Arial"/>
        <w:snapToGrid w:val="0"/>
        <w:color w:val="000000"/>
        <w:sz w:val="20"/>
      </w:rPr>
      <w:t>.201</w:t>
    </w:r>
    <w:r w:rsidR="00A20AC1">
      <w:rPr>
        <w:rFonts w:ascii="Arial Narrow" w:hAnsi="Arial Narrow" w:cs="Arial"/>
        <w:snapToGrid w:val="0"/>
        <w:color w:val="000000"/>
        <w:sz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F35" w:rsidRDefault="00BD7F35" w:rsidP="00411D4C">
      <w:r>
        <w:separator/>
      </w:r>
    </w:p>
  </w:footnote>
  <w:footnote w:type="continuationSeparator" w:id="0">
    <w:p w:rsidR="00BD7F35" w:rsidRDefault="00BD7F35" w:rsidP="0041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7F4" w:rsidRPr="00A20AC1" w:rsidRDefault="00C807F4" w:rsidP="00C807F4">
    <w:pPr>
      <w:jc w:val="center"/>
      <w:outlineLvl w:val="0"/>
      <w:rPr>
        <w:rFonts w:ascii="Arial Narrow" w:hAnsi="Arial Narrow" w:cs="Arial"/>
        <w:b/>
        <w:sz w:val="28"/>
        <w:szCs w:val="28"/>
      </w:rPr>
    </w:pPr>
    <w:r w:rsidRPr="00A20AC1">
      <w:rPr>
        <w:rFonts w:ascii="Arial" w:hAnsi="Arial" w:cs="Arial"/>
        <w:b/>
        <w:noProof/>
        <w:sz w:val="28"/>
        <w:szCs w:val="28"/>
      </w:rPr>
      <w:drawing>
        <wp:anchor distT="0" distB="0" distL="114300" distR="114300" simplePos="0" relativeHeight="251661312" behindDoc="0" locked="0" layoutInCell="1" allowOverlap="1" wp14:anchorId="0801AC24" wp14:editId="43359873">
          <wp:simplePos x="0" y="0"/>
          <wp:positionH relativeFrom="column">
            <wp:posOffset>5769361</wp:posOffset>
          </wp:positionH>
          <wp:positionV relativeFrom="paragraph">
            <wp:posOffset>-373379</wp:posOffset>
          </wp:positionV>
          <wp:extent cx="667385" cy="667385"/>
          <wp:effectExtent l="0" t="0" r="0" b="0"/>
          <wp:wrapNone/>
          <wp:docPr id="1" name="Picture 0" descr="AmeriCorpsNEWYOR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meriCorpsNEWYORK.eps"/>
                  <pic:cNvPicPr>
                    <a:picLocks noChangeAspect="1" noChangeArrowheads="1"/>
                  </pic:cNvPicPr>
                </pic:nvPicPr>
                <pic:blipFill>
                  <a:blip r:embed="rId1" cstate="print"/>
                  <a:srcRect/>
                  <a:stretch>
                    <a:fillRect/>
                  </a:stretch>
                </pic:blipFill>
                <pic:spPr bwMode="auto">
                  <a:xfrm>
                    <a:off x="0" y="0"/>
                    <a:ext cx="667385" cy="6673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20AC1">
      <w:rPr>
        <w:rFonts w:ascii="Arial Narrow" w:hAnsi="Arial Narrow" w:cs="Arial"/>
        <w:b/>
        <w:sz w:val="28"/>
        <w:szCs w:val="28"/>
      </w:rPr>
      <w:t>NEW YORK STATE AMERICORPS</w:t>
    </w:r>
  </w:p>
  <w:p w:rsidR="00C807F4" w:rsidRPr="00A20AC1" w:rsidRDefault="00C807F4" w:rsidP="00A20AC1">
    <w:pPr>
      <w:pStyle w:val="Header"/>
      <w:jc w:val="center"/>
      <w:rPr>
        <w:sz w:val="28"/>
        <w:szCs w:val="28"/>
      </w:rPr>
    </w:pPr>
    <w:r w:rsidRPr="00A20AC1">
      <w:rPr>
        <w:rFonts w:ascii="Arial Narrow" w:hAnsi="Arial Narrow" w:cs="Arial"/>
        <w:b/>
        <w:sz w:val="28"/>
        <w:szCs w:val="28"/>
      </w:rPr>
      <w:t>AGREEMENT BETWEEN GRANTEE AGENCY &amp; HOST SITE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553"/>
    <w:multiLevelType w:val="hybridMultilevel"/>
    <w:tmpl w:val="85464D64"/>
    <w:lvl w:ilvl="0" w:tplc="5A26FDFA">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A5B6F"/>
    <w:multiLevelType w:val="hybridMultilevel"/>
    <w:tmpl w:val="A5A058AC"/>
    <w:lvl w:ilvl="0" w:tplc="34E4706C">
      <w:start w:val="2"/>
      <w:numFmt w:val="decimal"/>
      <w:lvlText w:val="%1."/>
      <w:lvlJc w:val="left"/>
      <w:pPr>
        <w:tabs>
          <w:tab w:val="num" w:pos="960"/>
        </w:tabs>
        <w:ind w:left="960" w:hanging="600"/>
      </w:pPr>
      <w:rPr>
        <w:rFonts w:hint="default"/>
      </w:rPr>
    </w:lvl>
    <w:lvl w:ilvl="1" w:tplc="04090019">
      <w:start w:val="1"/>
      <w:numFmt w:val="lowerLetter"/>
      <w:lvlText w:val="%2."/>
      <w:lvlJc w:val="left"/>
      <w:pPr>
        <w:tabs>
          <w:tab w:val="num" w:pos="1440"/>
        </w:tabs>
        <w:ind w:left="1440" w:hanging="360"/>
      </w:pPr>
      <w:rPr>
        <w:rFonts w:hint="default"/>
      </w:rPr>
    </w:lvl>
    <w:lvl w:ilvl="2" w:tplc="7A6273EA">
      <w:start w:val="1"/>
      <w:numFmt w:val="lowerRoman"/>
      <w:lvlText w:val="%3."/>
      <w:lvlJc w:val="right"/>
      <w:pPr>
        <w:tabs>
          <w:tab w:val="num" w:pos="2160"/>
        </w:tabs>
        <w:ind w:left="2160" w:hanging="180"/>
      </w:pPr>
      <w:rPr>
        <w:i w:val="0"/>
      </w:rPr>
    </w:lvl>
    <w:lvl w:ilvl="3" w:tplc="1B12F97C">
      <w:start w:val="1"/>
      <w:numFmt w:val="upp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8A3823"/>
    <w:multiLevelType w:val="hybridMultilevel"/>
    <w:tmpl w:val="DE0293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D1A49B5"/>
    <w:multiLevelType w:val="hybridMultilevel"/>
    <w:tmpl w:val="D444D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82CCA"/>
    <w:multiLevelType w:val="hybridMultilevel"/>
    <w:tmpl w:val="457AC85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CDC45A3C">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EF07AB"/>
    <w:multiLevelType w:val="hybridMultilevel"/>
    <w:tmpl w:val="9E686454"/>
    <w:lvl w:ilvl="0" w:tplc="69F412E4">
      <w:start w:val="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655EE"/>
    <w:multiLevelType w:val="hybridMultilevel"/>
    <w:tmpl w:val="EEBE8F60"/>
    <w:lvl w:ilvl="0" w:tplc="4D0404F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C50E0E"/>
    <w:multiLevelType w:val="hybridMultilevel"/>
    <w:tmpl w:val="B1720180"/>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8" w15:restartNumberingAfterBreak="0">
    <w:nsid w:val="2D7772D6"/>
    <w:multiLevelType w:val="hybridMultilevel"/>
    <w:tmpl w:val="93E648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D24EEA"/>
    <w:multiLevelType w:val="hybridMultilevel"/>
    <w:tmpl w:val="1736D6C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1C71EC0"/>
    <w:multiLevelType w:val="hybridMultilevel"/>
    <w:tmpl w:val="30F467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36861"/>
    <w:multiLevelType w:val="hybridMultilevel"/>
    <w:tmpl w:val="1736D6C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3CC1CFE"/>
    <w:multiLevelType w:val="hybridMultilevel"/>
    <w:tmpl w:val="074075D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CCD2524"/>
    <w:multiLevelType w:val="hybridMultilevel"/>
    <w:tmpl w:val="43628C94"/>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516D01C8"/>
    <w:multiLevelType w:val="hybridMultilevel"/>
    <w:tmpl w:val="1B2255A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7F0695C"/>
    <w:multiLevelType w:val="hybridMultilevel"/>
    <w:tmpl w:val="2DE88D0E"/>
    <w:lvl w:ilvl="0" w:tplc="04090015">
      <w:start w:val="1"/>
      <w:numFmt w:val="upperLetter"/>
      <w:lvlText w:val="%1."/>
      <w:lvlJc w:val="left"/>
      <w:pPr>
        <w:ind w:left="810" w:hanging="360"/>
      </w:pPr>
    </w:lvl>
    <w:lvl w:ilvl="1" w:tplc="09C6479E">
      <w:start w:val="1"/>
      <w:numFmt w:val="decimal"/>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59ED28AD"/>
    <w:multiLevelType w:val="hybridMultilevel"/>
    <w:tmpl w:val="AA2270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6541EB"/>
    <w:multiLevelType w:val="hybridMultilevel"/>
    <w:tmpl w:val="C35E63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8826B1"/>
    <w:multiLevelType w:val="singleLevel"/>
    <w:tmpl w:val="281AF538"/>
    <w:lvl w:ilvl="0">
      <w:start w:val="2"/>
      <w:numFmt w:val="lowerLetter"/>
      <w:lvlText w:val="%1."/>
      <w:lvlJc w:val="left"/>
      <w:pPr>
        <w:tabs>
          <w:tab w:val="num" w:pos="1080"/>
        </w:tabs>
        <w:ind w:left="1080" w:hanging="360"/>
      </w:pPr>
      <w:rPr>
        <w:rFonts w:hint="default"/>
      </w:rPr>
    </w:lvl>
  </w:abstractNum>
  <w:abstractNum w:abstractNumId="19" w15:restartNumberingAfterBreak="0">
    <w:nsid w:val="62ED5F0E"/>
    <w:multiLevelType w:val="hybridMultilevel"/>
    <w:tmpl w:val="CEDAFA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4DC2895"/>
    <w:multiLevelType w:val="hybridMultilevel"/>
    <w:tmpl w:val="1F36B2E8"/>
    <w:lvl w:ilvl="0" w:tplc="6956A042">
      <w:start w:val="1"/>
      <w:numFmt w:val="upperLetter"/>
      <w:lvlText w:val="%1."/>
      <w:lvlJc w:val="left"/>
      <w:pPr>
        <w:ind w:left="720" w:hanging="360"/>
      </w:pPr>
      <w:rPr>
        <w:b w:val="0"/>
      </w:rPr>
    </w:lvl>
    <w:lvl w:ilvl="1" w:tplc="7672843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4504F"/>
    <w:multiLevelType w:val="hybridMultilevel"/>
    <w:tmpl w:val="656C39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0A64C3"/>
    <w:multiLevelType w:val="hybridMultilevel"/>
    <w:tmpl w:val="AA2270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72541"/>
    <w:multiLevelType w:val="hybridMultilevel"/>
    <w:tmpl w:val="E816521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3525714"/>
    <w:multiLevelType w:val="hybridMultilevel"/>
    <w:tmpl w:val="0212A504"/>
    <w:lvl w:ilvl="0" w:tplc="02442EC6">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A56C82"/>
    <w:multiLevelType w:val="hybridMultilevel"/>
    <w:tmpl w:val="24B8EA5C"/>
    <w:lvl w:ilvl="0" w:tplc="04090019">
      <w:start w:val="1"/>
      <w:numFmt w:val="lowerLetter"/>
      <w:lvlText w:val="%1."/>
      <w:lvlJc w:val="left"/>
      <w:pPr>
        <w:ind w:left="1080" w:hanging="360"/>
      </w:pPr>
      <w:rPr>
        <w:rFonts w:hint="default"/>
        <w:b w:val="0"/>
        <w:i w:val="0"/>
        <w:sz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A1F541A"/>
    <w:multiLevelType w:val="hybridMultilevel"/>
    <w:tmpl w:val="44E465AC"/>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ABB3BB3"/>
    <w:multiLevelType w:val="hybridMultilevel"/>
    <w:tmpl w:val="078E3F66"/>
    <w:lvl w:ilvl="0" w:tplc="34E4706C">
      <w:start w:val="2"/>
      <w:numFmt w:val="decimal"/>
      <w:lvlText w:val="%1."/>
      <w:lvlJc w:val="left"/>
      <w:pPr>
        <w:tabs>
          <w:tab w:val="num" w:pos="960"/>
        </w:tabs>
        <w:ind w:left="960" w:hanging="600"/>
      </w:pPr>
      <w:rPr>
        <w:rFonts w:hint="default"/>
      </w:rPr>
    </w:lvl>
    <w:lvl w:ilvl="1" w:tplc="04090019">
      <w:start w:val="1"/>
      <w:numFmt w:val="lowerLetter"/>
      <w:lvlText w:val="%2."/>
      <w:lvlJc w:val="left"/>
      <w:pPr>
        <w:tabs>
          <w:tab w:val="num" w:pos="1440"/>
        </w:tabs>
        <w:ind w:left="1440" w:hanging="360"/>
      </w:pPr>
      <w:rPr>
        <w:rFonts w:hint="default"/>
      </w:rPr>
    </w:lvl>
    <w:lvl w:ilvl="2" w:tplc="7A6273EA">
      <w:start w:val="1"/>
      <w:numFmt w:val="lowerRoman"/>
      <w:lvlText w:val="%3."/>
      <w:lvlJc w:val="right"/>
      <w:pPr>
        <w:tabs>
          <w:tab w:val="num" w:pos="2160"/>
        </w:tabs>
        <w:ind w:left="2160" w:hanging="180"/>
      </w:pPr>
      <w:rPr>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222375"/>
    <w:multiLevelType w:val="hybridMultilevel"/>
    <w:tmpl w:val="636A4B8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8"/>
  </w:num>
  <w:num w:numId="2">
    <w:abstractNumId w:val="27"/>
  </w:num>
  <w:num w:numId="3">
    <w:abstractNumId w:val="2"/>
  </w:num>
  <w:num w:numId="4">
    <w:abstractNumId w:val="17"/>
  </w:num>
  <w:num w:numId="5">
    <w:abstractNumId w:val="0"/>
  </w:num>
  <w:num w:numId="6">
    <w:abstractNumId w:val="24"/>
  </w:num>
  <w:num w:numId="7">
    <w:abstractNumId w:val="15"/>
  </w:num>
  <w:num w:numId="8">
    <w:abstractNumId w:val="19"/>
  </w:num>
  <w:num w:numId="9">
    <w:abstractNumId w:val="25"/>
  </w:num>
  <w:num w:numId="10">
    <w:abstractNumId w:val="28"/>
  </w:num>
  <w:num w:numId="11">
    <w:abstractNumId w:val="1"/>
  </w:num>
  <w:num w:numId="12">
    <w:abstractNumId w:val="4"/>
  </w:num>
  <w:num w:numId="13">
    <w:abstractNumId w:val="11"/>
  </w:num>
  <w:num w:numId="14">
    <w:abstractNumId w:val="23"/>
  </w:num>
  <w:num w:numId="15">
    <w:abstractNumId w:val="13"/>
  </w:num>
  <w:num w:numId="16">
    <w:abstractNumId w:val="9"/>
  </w:num>
  <w:num w:numId="17">
    <w:abstractNumId w:val="7"/>
  </w:num>
  <w:num w:numId="18">
    <w:abstractNumId w:val="10"/>
  </w:num>
  <w:num w:numId="19">
    <w:abstractNumId w:val="3"/>
  </w:num>
  <w:num w:numId="20">
    <w:abstractNumId w:val="16"/>
  </w:num>
  <w:num w:numId="21">
    <w:abstractNumId w:val="14"/>
  </w:num>
  <w:num w:numId="22">
    <w:abstractNumId w:val="21"/>
  </w:num>
  <w:num w:numId="23">
    <w:abstractNumId w:val="22"/>
  </w:num>
  <w:num w:numId="24">
    <w:abstractNumId w:val="8"/>
  </w:num>
  <w:num w:numId="25">
    <w:abstractNumId w:val="26"/>
  </w:num>
  <w:num w:numId="26">
    <w:abstractNumId w:val="20"/>
  </w:num>
  <w:num w:numId="27">
    <w:abstractNumId w:val="5"/>
  </w:num>
  <w:num w:numId="28">
    <w:abstractNumId w:val="6"/>
  </w:num>
  <w:num w:numId="2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1AE"/>
    <w:rsid w:val="00083468"/>
    <w:rsid w:val="000956DD"/>
    <w:rsid w:val="000A0388"/>
    <w:rsid w:val="000A05B2"/>
    <w:rsid w:val="000A57C8"/>
    <w:rsid w:val="000B77B0"/>
    <w:rsid w:val="000C300D"/>
    <w:rsid w:val="000C6545"/>
    <w:rsid w:val="000D2C72"/>
    <w:rsid w:val="000D2F48"/>
    <w:rsid w:val="000F1069"/>
    <w:rsid w:val="000F77AF"/>
    <w:rsid w:val="00107EC8"/>
    <w:rsid w:val="0011141C"/>
    <w:rsid w:val="00116EC8"/>
    <w:rsid w:val="00124778"/>
    <w:rsid w:val="00166F9F"/>
    <w:rsid w:val="0017712F"/>
    <w:rsid w:val="0018325C"/>
    <w:rsid w:val="001874CA"/>
    <w:rsid w:val="00197901"/>
    <w:rsid w:val="0019797A"/>
    <w:rsid w:val="001A03CD"/>
    <w:rsid w:val="001A2DB1"/>
    <w:rsid w:val="001A521A"/>
    <w:rsid w:val="001B76C7"/>
    <w:rsid w:val="001D40C4"/>
    <w:rsid w:val="001D6E3F"/>
    <w:rsid w:val="00204F3C"/>
    <w:rsid w:val="002263DC"/>
    <w:rsid w:val="0026166F"/>
    <w:rsid w:val="00263F7E"/>
    <w:rsid w:val="002A1EAC"/>
    <w:rsid w:val="002B0A5B"/>
    <w:rsid w:val="002B78B6"/>
    <w:rsid w:val="002C171D"/>
    <w:rsid w:val="002C49FC"/>
    <w:rsid w:val="002C79A3"/>
    <w:rsid w:val="002D4461"/>
    <w:rsid w:val="002D528B"/>
    <w:rsid w:val="002E0451"/>
    <w:rsid w:val="00300FFD"/>
    <w:rsid w:val="003039DF"/>
    <w:rsid w:val="00317DA6"/>
    <w:rsid w:val="0032423C"/>
    <w:rsid w:val="00334192"/>
    <w:rsid w:val="00351CAF"/>
    <w:rsid w:val="00371124"/>
    <w:rsid w:val="0037315C"/>
    <w:rsid w:val="00375322"/>
    <w:rsid w:val="00376ED8"/>
    <w:rsid w:val="003772A7"/>
    <w:rsid w:val="0039013E"/>
    <w:rsid w:val="00397729"/>
    <w:rsid w:val="003A2359"/>
    <w:rsid w:val="003B2D13"/>
    <w:rsid w:val="003D1F1D"/>
    <w:rsid w:val="004028A4"/>
    <w:rsid w:val="00411D4C"/>
    <w:rsid w:val="0043022E"/>
    <w:rsid w:val="00431BED"/>
    <w:rsid w:val="0043281B"/>
    <w:rsid w:val="004369DA"/>
    <w:rsid w:val="004458F6"/>
    <w:rsid w:val="004612E0"/>
    <w:rsid w:val="00494143"/>
    <w:rsid w:val="00496630"/>
    <w:rsid w:val="004A0E29"/>
    <w:rsid w:val="004B785B"/>
    <w:rsid w:val="004F2B8F"/>
    <w:rsid w:val="00506626"/>
    <w:rsid w:val="00507D39"/>
    <w:rsid w:val="00515FF6"/>
    <w:rsid w:val="005233A4"/>
    <w:rsid w:val="00530478"/>
    <w:rsid w:val="00554B5D"/>
    <w:rsid w:val="00572478"/>
    <w:rsid w:val="00573278"/>
    <w:rsid w:val="0058719E"/>
    <w:rsid w:val="005A273C"/>
    <w:rsid w:val="005B6E59"/>
    <w:rsid w:val="005D115C"/>
    <w:rsid w:val="005E5CF2"/>
    <w:rsid w:val="005E7F39"/>
    <w:rsid w:val="005F028A"/>
    <w:rsid w:val="005F3FF1"/>
    <w:rsid w:val="00621DFD"/>
    <w:rsid w:val="00624FBA"/>
    <w:rsid w:val="0064089F"/>
    <w:rsid w:val="00645C6D"/>
    <w:rsid w:val="00646DE0"/>
    <w:rsid w:val="0064719D"/>
    <w:rsid w:val="00650D9E"/>
    <w:rsid w:val="00660EEB"/>
    <w:rsid w:val="006A160A"/>
    <w:rsid w:val="006B1B55"/>
    <w:rsid w:val="006B40E7"/>
    <w:rsid w:val="006D1D68"/>
    <w:rsid w:val="006F1DE6"/>
    <w:rsid w:val="0071625F"/>
    <w:rsid w:val="007201EB"/>
    <w:rsid w:val="00747C97"/>
    <w:rsid w:val="00755C9A"/>
    <w:rsid w:val="00761FBA"/>
    <w:rsid w:val="00786E78"/>
    <w:rsid w:val="00791859"/>
    <w:rsid w:val="007B046E"/>
    <w:rsid w:val="007B210B"/>
    <w:rsid w:val="007B4121"/>
    <w:rsid w:val="007C34A0"/>
    <w:rsid w:val="007D4983"/>
    <w:rsid w:val="007D5310"/>
    <w:rsid w:val="007F355D"/>
    <w:rsid w:val="007F4562"/>
    <w:rsid w:val="00801F46"/>
    <w:rsid w:val="0081040D"/>
    <w:rsid w:val="00823D69"/>
    <w:rsid w:val="00844697"/>
    <w:rsid w:val="008649A2"/>
    <w:rsid w:val="00872602"/>
    <w:rsid w:val="00894C9A"/>
    <w:rsid w:val="008A085F"/>
    <w:rsid w:val="008B41D5"/>
    <w:rsid w:val="008B54D1"/>
    <w:rsid w:val="008C32E7"/>
    <w:rsid w:val="008E2A22"/>
    <w:rsid w:val="008E5373"/>
    <w:rsid w:val="008F3D0A"/>
    <w:rsid w:val="008F45ED"/>
    <w:rsid w:val="008F5C62"/>
    <w:rsid w:val="008F6F68"/>
    <w:rsid w:val="00903B1C"/>
    <w:rsid w:val="0093499C"/>
    <w:rsid w:val="00941880"/>
    <w:rsid w:val="009458E3"/>
    <w:rsid w:val="00960F5C"/>
    <w:rsid w:val="009678B4"/>
    <w:rsid w:val="009728ED"/>
    <w:rsid w:val="009A5C84"/>
    <w:rsid w:val="009A7970"/>
    <w:rsid w:val="009A7B3A"/>
    <w:rsid w:val="009B51E5"/>
    <w:rsid w:val="009E2129"/>
    <w:rsid w:val="009E3CA9"/>
    <w:rsid w:val="009E5F41"/>
    <w:rsid w:val="009E7231"/>
    <w:rsid w:val="009F0110"/>
    <w:rsid w:val="00A02899"/>
    <w:rsid w:val="00A20AC1"/>
    <w:rsid w:val="00A2349D"/>
    <w:rsid w:val="00A24DD2"/>
    <w:rsid w:val="00A342A3"/>
    <w:rsid w:val="00A5225E"/>
    <w:rsid w:val="00AC589B"/>
    <w:rsid w:val="00AC7561"/>
    <w:rsid w:val="00AE413F"/>
    <w:rsid w:val="00AF0801"/>
    <w:rsid w:val="00AF4222"/>
    <w:rsid w:val="00AF7A6F"/>
    <w:rsid w:val="00B209E4"/>
    <w:rsid w:val="00B22028"/>
    <w:rsid w:val="00B431F4"/>
    <w:rsid w:val="00B44151"/>
    <w:rsid w:val="00B5353C"/>
    <w:rsid w:val="00B56ABA"/>
    <w:rsid w:val="00B861DA"/>
    <w:rsid w:val="00B911E7"/>
    <w:rsid w:val="00B91B75"/>
    <w:rsid w:val="00B951AE"/>
    <w:rsid w:val="00B95A7A"/>
    <w:rsid w:val="00B96A69"/>
    <w:rsid w:val="00BC1D94"/>
    <w:rsid w:val="00BC1E1E"/>
    <w:rsid w:val="00BC63E6"/>
    <w:rsid w:val="00BD4A54"/>
    <w:rsid w:val="00BD7F35"/>
    <w:rsid w:val="00BE723C"/>
    <w:rsid w:val="00BF158A"/>
    <w:rsid w:val="00BF247E"/>
    <w:rsid w:val="00C0462B"/>
    <w:rsid w:val="00C429AD"/>
    <w:rsid w:val="00C431AB"/>
    <w:rsid w:val="00C44E34"/>
    <w:rsid w:val="00C807F4"/>
    <w:rsid w:val="00C853BC"/>
    <w:rsid w:val="00CA23B0"/>
    <w:rsid w:val="00CC0F9A"/>
    <w:rsid w:val="00CD0F5F"/>
    <w:rsid w:val="00D328C9"/>
    <w:rsid w:val="00D445D5"/>
    <w:rsid w:val="00D4659A"/>
    <w:rsid w:val="00D53B91"/>
    <w:rsid w:val="00D64155"/>
    <w:rsid w:val="00D66749"/>
    <w:rsid w:val="00DA68D9"/>
    <w:rsid w:val="00DB18FA"/>
    <w:rsid w:val="00DC5444"/>
    <w:rsid w:val="00DE116A"/>
    <w:rsid w:val="00DE50D9"/>
    <w:rsid w:val="00DF2A26"/>
    <w:rsid w:val="00E06B17"/>
    <w:rsid w:val="00E21DCB"/>
    <w:rsid w:val="00E318CC"/>
    <w:rsid w:val="00E37E17"/>
    <w:rsid w:val="00E53588"/>
    <w:rsid w:val="00E64612"/>
    <w:rsid w:val="00EA1D9A"/>
    <w:rsid w:val="00EE6A42"/>
    <w:rsid w:val="00F42C0E"/>
    <w:rsid w:val="00F44076"/>
    <w:rsid w:val="00F47C19"/>
    <w:rsid w:val="00F74B09"/>
    <w:rsid w:val="00FA0744"/>
    <w:rsid w:val="00FA5B57"/>
    <w:rsid w:val="00FD501F"/>
    <w:rsid w:val="00FD5312"/>
    <w:rsid w:val="00FE55D7"/>
    <w:rsid w:val="00FF0C0A"/>
    <w:rsid w:val="00FF1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607627-54F8-4941-A6E3-DE82813CB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951AE"/>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51AE"/>
    <w:pPr>
      <w:overflowPunct/>
      <w:autoSpaceDE/>
      <w:autoSpaceDN/>
      <w:adjustRightInd/>
      <w:textAlignment w:val="auto"/>
    </w:pPr>
  </w:style>
  <w:style w:type="paragraph" w:styleId="BalloonText">
    <w:name w:val="Balloon Text"/>
    <w:basedOn w:val="Normal"/>
    <w:semiHidden/>
    <w:rsid w:val="00AE413F"/>
    <w:rPr>
      <w:rFonts w:ascii="Tahoma" w:hAnsi="Tahoma" w:cs="Tahoma"/>
      <w:sz w:val="16"/>
      <w:szCs w:val="16"/>
    </w:rPr>
  </w:style>
  <w:style w:type="character" w:styleId="CommentReference">
    <w:name w:val="annotation reference"/>
    <w:basedOn w:val="DefaultParagraphFont"/>
    <w:semiHidden/>
    <w:rsid w:val="00204F3C"/>
    <w:rPr>
      <w:sz w:val="16"/>
      <w:szCs w:val="16"/>
    </w:rPr>
  </w:style>
  <w:style w:type="paragraph" w:styleId="CommentText">
    <w:name w:val="annotation text"/>
    <w:basedOn w:val="Normal"/>
    <w:semiHidden/>
    <w:rsid w:val="00204F3C"/>
    <w:rPr>
      <w:sz w:val="20"/>
    </w:rPr>
  </w:style>
  <w:style w:type="paragraph" w:styleId="CommentSubject">
    <w:name w:val="annotation subject"/>
    <w:basedOn w:val="CommentText"/>
    <w:next w:val="CommentText"/>
    <w:semiHidden/>
    <w:rsid w:val="00204F3C"/>
    <w:rPr>
      <w:b/>
      <w:bCs/>
    </w:rPr>
  </w:style>
  <w:style w:type="paragraph" w:styleId="ListParagraph">
    <w:name w:val="List Paragraph"/>
    <w:basedOn w:val="Normal"/>
    <w:uiPriority w:val="34"/>
    <w:qFormat/>
    <w:rsid w:val="00397729"/>
    <w:pPr>
      <w:ind w:left="720"/>
      <w:contextualSpacing/>
    </w:pPr>
  </w:style>
  <w:style w:type="character" w:customStyle="1" w:styleId="apple-style-span">
    <w:name w:val="apple-style-span"/>
    <w:basedOn w:val="DefaultParagraphFont"/>
    <w:rsid w:val="00BC63E6"/>
  </w:style>
  <w:style w:type="character" w:styleId="Hyperlink">
    <w:name w:val="Hyperlink"/>
    <w:basedOn w:val="DefaultParagraphFont"/>
    <w:uiPriority w:val="99"/>
    <w:unhideWhenUsed/>
    <w:rsid w:val="000C6545"/>
    <w:rPr>
      <w:color w:val="0000FF"/>
      <w:u w:val="single"/>
    </w:rPr>
  </w:style>
  <w:style w:type="paragraph" w:styleId="Header">
    <w:name w:val="header"/>
    <w:basedOn w:val="Normal"/>
    <w:link w:val="HeaderChar"/>
    <w:rsid w:val="00411D4C"/>
    <w:pPr>
      <w:tabs>
        <w:tab w:val="center" w:pos="4680"/>
        <w:tab w:val="right" w:pos="9360"/>
      </w:tabs>
    </w:pPr>
  </w:style>
  <w:style w:type="character" w:customStyle="1" w:styleId="HeaderChar">
    <w:name w:val="Header Char"/>
    <w:basedOn w:val="DefaultParagraphFont"/>
    <w:link w:val="Header"/>
    <w:rsid w:val="00411D4C"/>
    <w:rPr>
      <w:sz w:val="24"/>
    </w:rPr>
  </w:style>
  <w:style w:type="paragraph" w:styleId="Footer">
    <w:name w:val="footer"/>
    <w:basedOn w:val="Normal"/>
    <w:link w:val="FooterChar"/>
    <w:uiPriority w:val="99"/>
    <w:rsid w:val="00411D4C"/>
    <w:pPr>
      <w:tabs>
        <w:tab w:val="center" w:pos="4680"/>
        <w:tab w:val="right" w:pos="9360"/>
      </w:tabs>
    </w:pPr>
  </w:style>
  <w:style w:type="character" w:customStyle="1" w:styleId="FooterChar">
    <w:name w:val="Footer Char"/>
    <w:basedOn w:val="DefaultParagraphFont"/>
    <w:link w:val="Footer"/>
    <w:uiPriority w:val="99"/>
    <w:rsid w:val="00411D4C"/>
    <w:rPr>
      <w:sz w:val="24"/>
    </w:rPr>
  </w:style>
  <w:style w:type="paragraph" w:styleId="NormalWeb">
    <w:name w:val="Normal (Web)"/>
    <w:basedOn w:val="Normal"/>
    <w:rsid w:val="00BE723C"/>
    <w:pPr>
      <w:overflowPunct/>
      <w:autoSpaceDE/>
      <w:autoSpaceDN/>
      <w:adjustRightInd/>
      <w:spacing w:before="100" w:beforeAutospacing="1" w:after="100" w:afterAutospacing="1"/>
      <w:textAlignment w:val="auto"/>
    </w:pPr>
    <w:rPr>
      <w:szCs w:val="24"/>
    </w:rPr>
  </w:style>
  <w:style w:type="paragraph" w:customStyle="1" w:styleId="Default">
    <w:name w:val="Default"/>
    <w:rsid w:val="005E5CF2"/>
    <w:pPr>
      <w:autoSpaceDE w:val="0"/>
      <w:autoSpaceDN w:val="0"/>
      <w:adjustRightInd w:val="0"/>
    </w:pPr>
    <w:rPr>
      <w:color w:val="000000"/>
      <w:sz w:val="24"/>
      <w:szCs w:val="24"/>
    </w:rPr>
  </w:style>
  <w:style w:type="table" w:styleId="TableGrid">
    <w:name w:val="Table Grid"/>
    <w:basedOn w:val="TableNormal"/>
    <w:uiPriority w:val="59"/>
    <w:rsid w:val="0081040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168073">
      <w:bodyDiv w:val="1"/>
      <w:marLeft w:val="0"/>
      <w:marRight w:val="0"/>
      <w:marTop w:val="0"/>
      <w:marBottom w:val="0"/>
      <w:divBdr>
        <w:top w:val="none" w:sz="0" w:space="0" w:color="auto"/>
        <w:left w:val="none" w:sz="0" w:space="0" w:color="auto"/>
        <w:bottom w:val="none" w:sz="0" w:space="0" w:color="auto"/>
        <w:right w:val="none" w:sz="0" w:space="0" w:color="auto"/>
      </w:divBdr>
    </w:div>
    <w:div w:id="191974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4155</Words>
  <Characters>23685</Characters>
  <Application>Microsoft Office Word</Application>
  <DocSecurity>4</DocSecurity>
  <Lines>197</Lines>
  <Paragraphs>55</Paragraphs>
  <ScaleCrop>false</ScaleCrop>
  <HeadingPairs>
    <vt:vector size="2" baseType="variant">
      <vt:variant>
        <vt:lpstr>Title</vt:lpstr>
      </vt:variant>
      <vt:variant>
        <vt:i4>1</vt:i4>
      </vt:variant>
    </vt:vector>
  </HeadingPairs>
  <TitlesOfParts>
    <vt:vector size="1" baseType="lpstr">
      <vt:lpstr>SUBRECIPIENT AGREEMENT BETWEEN SPONSOR AND SUBRECIPIENT</vt:lpstr>
    </vt:vector>
  </TitlesOfParts>
  <Company>Office Of The Mayor</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SUBRECIPIENT AGREEMENT BETWEEN SPONSOR AND SUBRECIPIENT</dc:title>
  <dc:creator>Na'eem Crawford</dc:creator>
  <cp:lastModifiedBy>Feist, Misty (ITS)</cp:lastModifiedBy>
  <cp:revision>2</cp:revision>
  <cp:lastPrinted>2016-09-09T17:37:00Z</cp:lastPrinted>
  <dcterms:created xsi:type="dcterms:W3CDTF">2018-07-17T18:25:00Z</dcterms:created>
  <dcterms:modified xsi:type="dcterms:W3CDTF">2018-07-17T18:25:00Z</dcterms:modified>
</cp:coreProperties>
</file>